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DC5C76">
      <w:pPr>
        <w:rPr>
          <w:rFonts w:ascii="Arial" w:hAnsi="Arial" w:cs="Arial"/>
          <w:b/>
          <w:bCs/>
          <w:sz w:val="22"/>
          <w:szCs w:val="22"/>
        </w:rPr>
      </w:pPr>
    </w:p>
    <w:p w:rsidR="00A0054C" w:rsidRDefault="00A0054C" w:rsidP="00A0054C">
      <w:pPr>
        <w:rPr>
          <w:rFonts w:ascii="Arial" w:hAnsi="Arial" w:cs="Arial"/>
          <w:b/>
          <w:bCs/>
          <w:sz w:val="22"/>
          <w:szCs w:val="22"/>
        </w:rPr>
      </w:pPr>
    </w:p>
    <w:p w:rsidR="00A0054C" w:rsidRDefault="00A0054C" w:rsidP="00A0054C">
      <w:pPr>
        <w:rPr>
          <w:rFonts w:ascii="Arial" w:hAnsi="Arial" w:cs="Arial"/>
          <w:sz w:val="22"/>
          <w:szCs w:val="22"/>
        </w:rPr>
      </w:pPr>
      <w:r w:rsidRPr="00105E57">
        <w:rPr>
          <w:rFonts w:ascii="Arial" w:hAnsi="Arial" w:cs="Arial"/>
          <w:b/>
          <w:bCs/>
          <w:sz w:val="22"/>
          <w:szCs w:val="22"/>
        </w:rPr>
        <w:t>ZAVOD REPUBLIKE SLOVENIJE ZA TRANSFUZIJSKO MEDICINO, Šlajmerjeva ulica 6, 1000 Ljubljana,</w:t>
      </w:r>
      <w:r>
        <w:rPr>
          <w:rFonts w:ascii="Arial" w:hAnsi="Arial" w:cs="Arial"/>
          <w:sz w:val="22"/>
          <w:szCs w:val="22"/>
        </w:rPr>
        <w:t xml:space="preserve"> ki ga zastopa direktor </w:t>
      </w:r>
      <w:r w:rsidRPr="00105E57">
        <w:rPr>
          <w:rFonts w:ascii="Arial" w:hAnsi="Arial" w:cs="Arial"/>
          <w:sz w:val="22"/>
          <w:szCs w:val="22"/>
        </w:rPr>
        <w:t>Peter Kavčič, mag.</w:t>
      </w:r>
      <w:r>
        <w:rPr>
          <w:rFonts w:ascii="Arial" w:hAnsi="Arial" w:cs="Arial"/>
          <w:sz w:val="22"/>
          <w:szCs w:val="22"/>
        </w:rPr>
        <w:t xml:space="preserve"> </w:t>
      </w:r>
      <w:r w:rsidRPr="00105E57">
        <w:rPr>
          <w:rFonts w:ascii="Arial" w:hAnsi="Arial" w:cs="Arial"/>
          <w:sz w:val="22"/>
          <w:szCs w:val="22"/>
        </w:rPr>
        <w:t>posl. in ekon. ved</w:t>
      </w:r>
    </w:p>
    <w:p w:rsidR="00A0054C" w:rsidRPr="00105E57" w:rsidRDefault="00A0054C" w:rsidP="00A0054C">
      <w:pPr>
        <w:rPr>
          <w:rFonts w:ascii="Arial" w:hAnsi="Arial" w:cs="Arial"/>
          <w:sz w:val="22"/>
          <w:szCs w:val="22"/>
        </w:rPr>
      </w:pPr>
      <w:r w:rsidRPr="00105E57">
        <w:rPr>
          <w:rFonts w:ascii="Arial" w:hAnsi="Arial" w:cs="Arial"/>
          <w:sz w:val="22"/>
          <w:szCs w:val="22"/>
        </w:rPr>
        <w:t>ID za DDV: SI24041262</w:t>
      </w:r>
    </w:p>
    <w:p w:rsidR="00A0054C" w:rsidRPr="00B711CF" w:rsidRDefault="00A0054C" w:rsidP="00A0054C">
      <w:pPr>
        <w:rPr>
          <w:rFonts w:ascii="Arial" w:hAnsi="Arial" w:cs="Arial"/>
          <w:sz w:val="22"/>
          <w:szCs w:val="22"/>
        </w:rPr>
      </w:pPr>
      <w:r w:rsidRPr="00B711CF">
        <w:rPr>
          <w:rFonts w:ascii="Arial" w:hAnsi="Arial" w:cs="Arial"/>
          <w:sz w:val="22"/>
          <w:szCs w:val="22"/>
        </w:rPr>
        <w:t xml:space="preserve">- kot </w:t>
      </w:r>
      <w:r w:rsidRPr="00B711CF">
        <w:rPr>
          <w:rFonts w:ascii="Arial" w:hAnsi="Arial" w:cs="Arial"/>
          <w:b/>
          <w:sz w:val="22"/>
          <w:szCs w:val="22"/>
        </w:rPr>
        <w:t>naročnik</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bCs/>
          <w:sz w:val="22"/>
          <w:szCs w:val="22"/>
        </w:rPr>
      </w:pPr>
      <w:r w:rsidRPr="00B711CF">
        <w:rPr>
          <w:rFonts w:ascii="Arial" w:hAnsi="Arial" w:cs="Arial"/>
          <w:bCs/>
          <w:sz w:val="22"/>
          <w:szCs w:val="22"/>
        </w:rPr>
        <w:t>in</w:t>
      </w:r>
    </w:p>
    <w:p w:rsidR="00A0054C" w:rsidRPr="00B711CF" w:rsidRDefault="00A0054C" w:rsidP="00A0054C">
      <w:pPr>
        <w:rPr>
          <w:rFonts w:ascii="Arial" w:hAnsi="Arial" w:cs="Arial"/>
          <w:b/>
          <w:bCs/>
          <w:sz w:val="22"/>
          <w:szCs w:val="22"/>
        </w:rPr>
      </w:pPr>
    </w:p>
    <w:p w:rsidR="00A0054C" w:rsidRPr="00B711CF" w:rsidRDefault="00DD6ED6" w:rsidP="00A0054C">
      <w:pPr>
        <w:rPr>
          <w:rFonts w:ascii="Arial" w:hAnsi="Arial" w:cs="Arial"/>
          <w:sz w:val="22"/>
          <w:szCs w:val="22"/>
        </w:rPr>
      </w:pPr>
      <w:r w:rsidRPr="00B711CF">
        <w:rPr>
          <w:highlight w:val="yellow"/>
        </w:rPr>
        <w:fldChar w:fldCharType="begin">
          <w:ffData>
            <w:name w:val="Besedilo470"/>
            <w:enabled/>
            <w:calcOnExit w:val="0"/>
            <w:textInput/>
          </w:ffData>
        </w:fldChar>
      </w:r>
      <w:r w:rsidR="00A0054C" w:rsidRPr="00B711CF">
        <w:rPr>
          <w:highlight w:val="yellow"/>
        </w:rPr>
        <w:instrText xml:space="preserve"> FORMTEXT </w:instrText>
      </w:r>
      <w:r w:rsidRPr="00B711CF">
        <w:rPr>
          <w:highlight w:val="yellow"/>
        </w:rPr>
      </w:r>
      <w:r w:rsidRPr="00B711CF">
        <w:rPr>
          <w:highlight w:val="yellow"/>
        </w:rPr>
        <w:fldChar w:fldCharType="separate"/>
      </w:r>
      <w:r w:rsidR="00A0054C" w:rsidRPr="00B711CF">
        <w:rPr>
          <w:noProof/>
          <w:highlight w:val="yellow"/>
        </w:rPr>
        <w:t> </w:t>
      </w:r>
      <w:r w:rsidR="00A0054C" w:rsidRPr="00B711CF">
        <w:rPr>
          <w:noProof/>
          <w:highlight w:val="yellow"/>
        </w:rPr>
        <w:t> </w:t>
      </w:r>
      <w:r w:rsidR="00A0054C" w:rsidRPr="00B711CF">
        <w:rPr>
          <w:noProof/>
          <w:highlight w:val="yellow"/>
        </w:rPr>
        <w:t> </w:t>
      </w:r>
      <w:r w:rsidR="00A0054C" w:rsidRPr="00B711CF">
        <w:rPr>
          <w:noProof/>
          <w:highlight w:val="yellow"/>
        </w:rPr>
        <w:t> </w:t>
      </w:r>
      <w:r w:rsidR="00A0054C" w:rsidRPr="00B711CF">
        <w:rPr>
          <w:noProof/>
          <w:highlight w:val="yellow"/>
        </w:rPr>
        <w:t> </w:t>
      </w:r>
      <w:r w:rsidRPr="00B711CF">
        <w:rPr>
          <w:highlight w:val="yellow"/>
        </w:rPr>
        <w:fldChar w:fldCharType="end"/>
      </w:r>
      <w:r w:rsidR="00A0054C" w:rsidRPr="00B711CF">
        <w:rPr>
          <w:rFonts w:ascii="Arial" w:hAnsi="Arial" w:cs="Arial"/>
          <w:b/>
          <w:bCs/>
          <w:sz w:val="22"/>
          <w:szCs w:val="22"/>
        </w:rPr>
        <w:t xml:space="preserve">, </w:t>
      </w:r>
      <w:r w:rsidR="00A0054C" w:rsidRPr="00B711CF">
        <w:rPr>
          <w:rFonts w:ascii="Arial" w:hAnsi="Arial" w:cs="Arial"/>
          <w:bCs/>
          <w:sz w:val="22"/>
          <w:szCs w:val="22"/>
        </w:rPr>
        <w:t>ki ga zastopa</w:t>
      </w:r>
      <w:r w:rsidR="00A0054C" w:rsidRPr="00B711CF">
        <w:rPr>
          <w:rFonts w:ascii="Arial" w:hAnsi="Arial" w:cs="Arial"/>
          <w:b/>
          <w:bCs/>
          <w:sz w:val="22"/>
          <w:szCs w:val="22"/>
        </w:rPr>
        <w:t xml:space="preserve"> </w:t>
      </w:r>
      <w:r w:rsidRPr="00B711CF">
        <w:rPr>
          <w:highlight w:val="yellow"/>
        </w:rPr>
        <w:fldChar w:fldCharType="begin">
          <w:ffData>
            <w:name w:val="Besedilo470"/>
            <w:enabled/>
            <w:calcOnExit w:val="0"/>
            <w:textInput/>
          </w:ffData>
        </w:fldChar>
      </w:r>
      <w:r w:rsidR="00A0054C" w:rsidRPr="00B711CF">
        <w:rPr>
          <w:highlight w:val="yellow"/>
        </w:rPr>
        <w:instrText xml:space="preserve"> FORMTEXT </w:instrText>
      </w:r>
      <w:r w:rsidRPr="00B711CF">
        <w:rPr>
          <w:highlight w:val="yellow"/>
        </w:rPr>
      </w:r>
      <w:r w:rsidRPr="00B711CF">
        <w:rPr>
          <w:highlight w:val="yellow"/>
        </w:rPr>
        <w:fldChar w:fldCharType="separate"/>
      </w:r>
      <w:r w:rsidR="00A0054C" w:rsidRPr="00B711CF">
        <w:rPr>
          <w:noProof/>
          <w:highlight w:val="yellow"/>
        </w:rPr>
        <w:t> </w:t>
      </w:r>
      <w:r w:rsidR="00A0054C" w:rsidRPr="00B711CF">
        <w:rPr>
          <w:noProof/>
          <w:highlight w:val="yellow"/>
        </w:rPr>
        <w:t> </w:t>
      </w:r>
      <w:r w:rsidR="00A0054C" w:rsidRPr="00B711CF">
        <w:rPr>
          <w:noProof/>
          <w:highlight w:val="yellow"/>
        </w:rPr>
        <w:t> </w:t>
      </w:r>
      <w:r w:rsidR="00A0054C" w:rsidRPr="00B711CF">
        <w:rPr>
          <w:noProof/>
          <w:highlight w:val="yellow"/>
        </w:rPr>
        <w:t> </w:t>
      </w:r>
      <w:r w:rsidR="00A0054C" w:rsidRPr="00B711CF">
        <w:rPr>
          <w:noProof/>
          <w:highlight w:val="yellow"/>
        </w:rPr>
        <w:t> </w:t>
      </w:r>
      <w:r w:rsidRPr="00B711CF">
        <w:rPr>
          <w:highlight w:val="yellow"/>
        </w:rPr>
        <w:fldChar w:fldCharType="end"/>
      </w:r>
    </w:p>
    <w:p w:rsidR="00A0054C" w:rsidRPr="00B711CF" w:rsidRDefault="00A0054C" w:rsidP="00A0054C">
      <w:r w:rsidRPr="00B711CF">
        <w:rPr>
          <w:rFonts w:ascii="Arial" w:hAnsi="Arial" w:cs="Arial"/>
          <w:sz w:val="22"/>
          <w:szCs w:val="22"/>
        </w:rPr>
        <w:t>ID za DDV:</w:t>
      </w:r>
      <w:r w:rsidRPr="00B711CF">
        <w:t xml:space="preserve"> </w:t>
      </w:r>
      <w:r w:rsidR="00DD6ED6" w:rsidRPr="00B711CF">
        <w:rPr>
          <w:highlight w:val="yellow"/>
        </w:rPr>
        <w:fldChar w:fldCharType="begin">
          <w:ffData>
            <w:name w:val="Besedilo470"/>
            <w:enabled/>
            <w:calcOnExit w:val="0"/>
            <w:textInput/>
          </w:ffData>
        </w:fldChar>
      </w:r>
      <w:r w:rsidRPr="00B711CF">
        <w:rPr>
          <w:highlight w:val="yellow"/>
        </w:rPr>
        <w:instrText xml:space="preserve"> FORMTEXT </w:instrText>
      </w:r>
      <w:r w:rsidR="00DD6ED6" w:rsidRPr="00B711CF">
        <w:rPr>
          <w:highlight w:val="yellow"/>
        </w:rPr>
      </w:r>
      <w:r w:rsidR="00DD6ED6" w:rsidRPr="00B711CF">
        <w:rPr>
          <w:highlight w:val="yellow"/>
        </w:rPr>
        <w:fldChar w:fldCharType="separate"/>
      </w:r>
      <w:r w:rsidRPr="00B711CF">
        <w:rPr>
          <w:noProof/>
          <w:highlight w:val="yellow"/>
        </w:rPr>
        <w:t> </w:t>
      </w:r>
      <w:r w:rsidRPr="00B711CF">
        <w:rPr>
          <w:noProof/>
          <w:highlight w:val="yellow"/>
        </w:rPr>
        <w:t> </w:t>
      </w:r>
      <w:r w:rsidRPr="00B711CF">
        <w:rPr>
          <w:noProof/>
          <w:highlight w:val="yellow"/>
        </w:rPr>
        <w:t> </w:t>
      </w:r>
      <w:r w:rsidRPr="00B711CF">
        <w:rPr>
          <w:noProof/>
          <w:highlight w:val="yellow"/>
        </w:rPr>
        <w:t> </w:t>
      </w:r>
      <w:r w:rsidRPr="00B711CF">
        <w:rPr>
          <w:noProof/>
          <w:highlight w:val="yellow"/>
        </w:rPr>
        <w:t> </w:t>
      </w:r>
      <w:r w:rsidR="00DD6ED6" w:rsidRPr="00B711CF">
        <w:rPr>
          <w:highlight w:val="yellow"/>
        </w:rPr>
        <w:fldChar w:fldCharType="end"/>
      </w:r>
    </w:p>
    <w:p w:rsidR="00A0054C" w:rsidRPr="00B711CF" w:rsidRDefault="00A0054C" w:rsidP="00A0054C">
      <w:pPr>
        <w:rPr>
          <w:rFonts w:ascii="Arial" w:hAnsi="Arial" w:cs="Arial"/>
          <w:sz w:val="22"/>
          <w:szCs w:val="22"/>
        </w:rPr>
      </w:pPr>
      <w:r w:rsidRPr="00B711CF">
        <w:rPr>
          <w:rFonts w:ascii="Arial" w:hAnsi="Arial" w:cs="Arial"/>
          <w:sz w:val="22"/>
          <w:szCs w:val="22"/>
        </w:rPr>
        <w:t xml:space="preserve">- kot </w:t>
      </w:r>
      <w:r w:rsidRPr="00B711CF">
        <w:rPr>
          <w:rFonts w:ascii="Arial" w:hAnsi="Arial" w:cs="Arial"/>
          <w:b/>
          <w:sz w:val="22"/>
          <w:szCs w:val="22"/>
        </w:rPr>
        <w:t>izvajalec</w:t>
      </w:r>
    </w:p>
    <w:p w:rsidR="00A0054C" w:rsidRPr="00B711CF" w:rsidRDefault="00A0054C" w:rsidP="00A0054C">
      <w:pPr>
        <w:rPr>
          <w:rFonts w:ascii="Arial" w:hAnsi="Arial" w:cs="Arial"/>
          <w:b/>
          <w:sz w:val="22"/>
          <w:szCs w:val="22"/>
        </w:rPr>
      </w:pPr>
    </w:p>
    <w:p w:rsidR="00A0054C" w:rsidRPr="00B711CF" w:rsidRDefault="00A0054C" w:rsidP="00A0054C">
      <w:pPr>
        <w:rPr>
          <w:rFonts w:ascii="Arial" w:hAnsi="Arial" w:cs="Arial"/>
          <w:b/>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skleneta naslednjo</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p>
    <w:p w:rsidR="00A0054C" w:rsidRPr="00B711CF" w:rsidRDefault="00A0054C" w:rsidP="00A0054C">
      <w:pPr>
        <w:jc w:val="center"/>
        <w:rPr>
          <w:rFonts w:ascii="Arial" w:hAnsi="Arial" w:cs="Arial"/>
          <w:b/>
          <w:bCs/>
          <w:sz w:val="22"/>
          <w:szCs w:val="22"/>
        </w:rPr>
      </w:pPr>
      <w:r w:rsidRPr="00B711CF">
        <w:rPr>
          <w:rFonts w:ascii="Arial" w:hAnsi="Arial" w:cs="Arial"/>
          <w:b/>
          <w:bCs/>
          <w:sz w:val="22"/>
          <w:szCs w:val="22"/>
        </w:rPr>
        <w:t xml:space="preserve">POGODBO  O  IZVAJANJU VAROVANJA  </w:t>
      </w:r>
    </w:p>
    <w:p w:rsidR="00A0054C" w:rsidRPr="00B711CF" w:rsidRDefault="00A0054C" w:rsidP="00A0054C">
      <w:pPr>
        <w:jc w:val="center"/>
        <w:rPr>
          <w:rFonts w:ascii="Arial" w:hAnsi="Arial" w:cs="Arial"/>
          <w:b/>
          <w:sz w:val="22"/>
          <w:szCs w:val="22"/>
        </w:rPr>
      </w:pPr>
      <w:r>
        <w:rPr>
          <w:rFonts w:ascii="Arial" w:hAnsi="Arial" w:cs="Arial"/>
          <w:b/>
          <w:bCs/>
          <w:sz w:val="22"/>
          <w:szCs w:val="22"/>
        </w:rPr>
        <w:t xml:space="preserve">št.: JN </w:t>
      </w:r>
      <w:r w:rsidRPr="00B711CF">
        <w:rPr>
          <w:rFonts w:ascii="Arial" w:hAnsi="Arial" w:cs="Arial"/>
          <w:b/>
          <w:bCs/>
          <w:sz w:val="22"/>
          <w:szCs w:val="22"/>
        </w:rPr>
        <w:t>1</w:t>
      </w:r>
      <w:r>
        <w:rPr>
          <w:rFonts w:ascii="Arial" w:hAnsi="Arial" w:cs="Arial"/>
          <w:b/>
          <w:bCs/>
          <w:sz w:val="22"/>
          <w:szCs w:val="22"/>
        </w:rPr>
        <w:t>3/</w:t>
      </w:r>
      <w:r w:rsidRPr="00B711CF">
        <w:rPr>
          <w:rFonts w:ascii="Arial" w:hAnsi="Arial" w:cs="Arial"/>
          <w:b/>
          <w:bCs/>
          <w:sz w:val="22"/>
          <w:szCs w:val="22"/>
        </w:rPr>
        <w:t>202</w:t>
      </w:r>
      <w:r>
        <w:rPr>
          <w:rFonts w:ascii="Arial" w:hAnsi="Arial" w:cs="Arial"/>
          <w:b/>
          <w:bCs/>
          <w:sz w:val="22"/>
          <w:szCs w:val="22"/>
        </w:rPr>
        <w:t>5</w:t>
      </w:r>
      <w:r w:rsidRPr="00B711CF">
        <w:rPr>
          <w:rFonts w:ascii="Arial" w:hAnsi="Arial" w:cs="Arial"/>
          <w:b/>
          <w:bCs/>
          <w:sz w:val="22"/>
          <w:szCs w:val="22"/>
        </w:rPr>
        <w:t>-</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 xml:space="preserve">           </w:t>
      </w:r>
    </w:p>
    <w:p w:rsidR="00A0054C" w:rsidRPr="00B711CF" w:rsidRDefault="00A0054C" w:rsidP="00A0054C">
      <w:pPr>
        <w:rPr>
          <w:rFonts w:ascii="Arial" w:hAnsi="Arial" w:cs="Arial"/>
          <w:sz w:val="22"/>
          <w:szCs w:val="22"/>
        </w:rPr>
      </w:pPr>
      <w:r w:rsidRPr="00B711CF">
        <w:rPr>
          <w:rFonts w:ascii="Arial" w:hAnsi="Arial" w:cs="Arial"/>
          <w:sz w:val="22"/>
          <w:szCs w:val="22"/>
        </w:rPr>
        <w:t xml:space="preserve"> </w:t>
      </w:r>
    </w:p>
    <w:p w:rsidR="00A0054C" w:rsidRPr="00B711CF" w:rsidRDefault="00A0054C" w:rsidP="00A0054C">
      <w:pPr>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963F0C" w:rsidRDefault="00A0054C" w:rsidP="00A0054C">
      <w:pPr>
        <w:rPr>
          <w:rFonts w:ascii="Arial" w:hAnsi="Arial" w:cs="Arial"/>
          <w:sz w:val="22"/>
          <w:szCs w:val="22"/>
        </w:rPr>
      </w:pPr>
      <w:r w:rsidRPr="00963F0C">
        <w:rPr>
          <w:rFonts w:ascii="Arial" w:hAnsi="Arial" w:cs="Arial"/>
          <w:sz w:val="22"/>
          <w:szCs w:val="22"/>
        </w:rPr>
        <w:t>Pogodbeni stranki uvodoma ugotavljata, da:</w:t>
      </w:r>
    </w:p>
    <w:p w:rsidR="00A0054C" w:rsidRPr="00406265" w:rsidRDefault="00A0054C" w:rsidP="00A0054C">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Pr>
          <w:rFonts w:ascii="Arial" w:hAnsi="Arial" w:cs="Arial"/>
          <w:sz w:val="22"/>
          <w:szCs w:val="22"/>
        </w:rPr>
        <w:t>se ta pogodba</w:t>
      </w:r>
      <w:r w:rsidRPr="00406265">
        <w:rPr>
          <w:rFonts w:ascii="Arial" w:hAnsi="Arial" w:cs="Arial"/>
          <w:sz w:val="22"/>
          <w:szCs w:val="22"/>
        </w:rPr>
        <w:t xml:space="preserve"> sklepa na podlagi izvedenega in oddanega javnega naročila po</w:t>
      </w:r>
      <w:r>
        <w:rPr>
          <w:rFonts w:ascii="Arial" w:hAnsi="Arial" w:cs="Arial"/>
          <w:sz w:val="22"/>
          <w:szCs w:val="22"/>
        </w:rPr>
        <w:t xml:space="preserve"> odprtem</w:t>
      </w:r>
      <w:r w:rsidRPr="00406265">
        <w:rPr>
          <w:rFonts w:ascii="Arial" w:hAnsi="Arial" w:cs="Arial"/>
          <w:sz w:val="22"/>
          <w:szCs w:val="22"/>
        </w:rPr>
        <w:t xml:space="preserve"> postopku </w:t>
      </w:r>
      <w:r>
        <w:rPr>
          <w:rFonts w:ascii="Arial" w:hAnsi="Arial" w:cs="Arial"/>
          <w:sz w:val="22"/>
          <w:szCs w:val="22"/>
        </w:rPr>
        <w:t>v skladu s 40. členom ZJN-3,</w:t>
      </w:r>
      <w:r w:rsidRPr="00406265">
        <w:rPr>
          <w:rFonts w:ascii="Arial" w:hAnsi="Arial" w:cs="Arial"/>
          <w:sz w:val="22"/>
          <w:szCs w:val="22"/>
        </w:rPr>
        <w:t xml:space="preserve"> </w:t>
      </w:r>
      <w:r w:rsidRPr="00393829">
        <w:rPr>
          <w:rFonts w:ascii="Arial" w:hAnsi="Arial" w:cs="Arial"/>
          <w:sz w:val="22"/>
          <w:szCs w:val="22"/>
        </w:rPr>
        <w:t>ki je bilo objavljeno na Portalu j</w:t>
      </w:r>
      <w:r>
        <w:rPr>
          <w:rFonts w:ascii="Arial" w:hAnsi="Arial" w:cs="Arial"/>
          <w:sz w:val="22"/>
          <w:szCs w:val="22"/>
        </w:rPr>
        <w:t xml:space="preserve">avnih naročil pod oznako </w:t>
      </w:r>
      <w:r w:rsidR="00DD6ED6"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DD6ED6" w:rsidRPr="00F2051E">
        <w:rPr>
          <w:rFonts w:ascii="Arial" w:hAnsi="Arial" w:cs="Arial"/>
        </w:rPr>
      </w:r>
      <w:r w:rsidR="00DD6ED6"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DD6ED6" w:rsidRPr="00F2051E">
        <w:rPr>
          <w:rFonts w:ascii="Arial" w:hAnsi="Arial" w:cs="Arial"/>
        </w:rPr>
        <w:fldChar w:fldCharType="end"/>
      </w:r>
      <w:r>
        <w:rPr>
          <w:rFonts w:ascii="Arial" w:hAnsi="Arial" w:cs="Arial"/>
          <w:sz w:val="22"/>
          <w:szCs w:val="22"/>
        </w:rPr>
        <w:t xml:space="preserve"> </w:t>
      </w:r>
      <w:r w:rsidRPr="005C7DA3">
        <w:rPr>
          <w:rFonts w:ascii="Arial" w:hAnsi="Arial" w:cs="Arial"/>
          <w:sz w:val="22"/>
          <w:szCs w:val="22"/>
        </w:rPr>
        <w:t>z dne</w:t>
      </w:r>
      <w:r>
        <w:rPr>
          <w:rFonts w:ascii="Arial" w:hAnsi="Arial" w:cs="Arial"/>
          <w:sz w:val="22"/>
          <w:szCs w:val="22"/>
        </w:rPr>
        <w:t xml:space="preserve"> </w:t>
      </w:r>
      <w:r w:rsidR="00DD6ED6"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DD6ED6" w:rsidRPr="00F2051E">
        <w:rPr>
          <w:rFonts w:ascii="Arial" w:hAnsi="Arial" w:cs="Arial"/>
        </w:rPr>
      </w:r>
      <w:r w:rsidR="00DD6ED6"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DD6ED6" w:rsidRPr="00F2051E">
        <w:rPr>
          <w:rFonts w:ascii="Arial" w:hAnsi="Arial" w:cs="Arial"/>
        </w:rPr>
        <w:fldChar w:fldCharType="end"/>
      </w:r>
      <w:r>
        <w:rPr>
          <w:rFonts w:ascii="Arial" w:hAnsi="Arial" w:cs="Arial"/>
          <w:sz w:val="22"/>
          <w:szCs w:val="22"/>
        </w:rPr>
        <w:t xml:space="preserve"> in na portalu TED pod oznako </w:t>
      </w:r>
      <w:r w:rsidR="00DD6ED6"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DD6ED6" w:rsidRPr="00F2051E">
        <w:rPr>
          <w:rFonts w:ascii="Arial" w:hAnsi="Arial" w:cs="Arial"/>
        </w:rPr>
      </w:r>
      <w:r w:rsidR="00DD6ED6"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DD6ED6" w:rsidRPr="00F2051E">
        <w:rPr>
          <w:rFonts w:ascii="Arial" w:hAnsi="Arial" w:cs="Arial"/>
        </w:rPr>
        <w:fldChar w:fldCharType="end"/>
      </w:r>
      <w:r>
        <w:rPr>
          <w:rFonts w:ascii="Arial" w:hAnsi="Arial" w:cs="Arial"/>
          <w:sz w:val="22"/>
          <w:szCs w:val="22"/>
        </w:rPr>
        <w:t xml:space="preserve"> </w:t>
      </w:r>
      <w:r w:rsidRPr="005C7DA3">
        <w:rPr>
          <w:rFonts w:ascii="Arial" w:hAnsi="Arial" w:cs="Arial"/>
          <w:sz w:val="22"/>
          <w:szCs w:val="22"/>
        </w:rPr>
        <w:t>z dne</w:t>
      </w:r>
      <w:r>
        <w:rPr>
          <w:rFonts w:ascii="Arial" w:hAnsi="Arial" w:cs="Arial"/>
          <w:sz w:val="22"/>
          <w:szCs w:val="22"/>
        </w:rPr>
        <w:t xml:space="preserve"> </w:t>
      </w:r>
      <w:r w:rsidR="00DD6ED6"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DD6ED6" w:rsidRPr="00F2051E">
        <w:rPr>
          <w:rFonts w:ascii="Arial" w:hAnsi="Arial" w:cs="Arial"/>
        </w:rPr>
      </w:r>
      <w:r w:rsidR="00DD6ED6"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DD6ED6" w:rsidRPr="00F2051E">
        <w:rPr>
          <w:rFonts w:ascii="Arial" w:hAnsi="Arial" w:cs="Arial"/>
        </w:rPr>
        <w:fldChar w:fldCharType="end"/>
      </w:r>
      <w:r>
        <w:rPr>
          <w:rFonts w:ascii="Arial" w:hAnsi="Arial" w:cs="Arial"/>
          <w:sz w:val="22"/>
          <w:szCs w:val="22"/>
        </w:rPr>
        <w:t xml:space="preserve">; </w:t>
      </w:r>
      <w:r w:rsidRPr="00406265">
        <w:rPr>
          <w:rFonts w:ascii="Arial" w:hAnsi="Arial" w:cs="Arial"/>
          <w:sz w:val="22"/>
          <w:szCs w:val="22"/>
        </w:rPr>
        <w:t xml:space="preserve"> </w:t>
      </w:r>
    </w:p>
    <w:p w:rsidR="00A0054C" w:rsidRPr="00406265" w:rsidRDefault="00A0054C" w:rsidP="00A0054C">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406265">
        <w:rPr>
          <w:rFonts w:ascii="Arial" w:hAnsi="Arial" w:cs="Arial"/>
          <w:sz w:val="22"/>
          <w:szCs w:val="22"/>
        </w:rPr>
        <w:t xml:space="preserve">je naročnik z Odločitvijo o oddaji naročila </w:t>
      </w:r>
      <w:r>
        <w:rPr>
          <w:rFonts w:ascii="Arial" w:hAnsi="Arial" w:cs="Arial"/>
          <w:sz w:val="22"/>
          <w:szCs w:val="22"/>
        </w:rPr>
        <w:t>z dne</w:t>
      </w:r>
      <w:r w:rsidRPr="00406265">
        <w:rPr>
          <w:rFonts w:ascii="Arial" w:hAnsi="Arial" w:cs="Arial"/>
          <w:sz w:val="22"/>
          <w:szCs w:val="22"/>
        </w:rPr>
        <w:t xml:space="preserve"> </w:t>
      </w:r>
      <w:r w:rsidR="00DD6ED6"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DD6ED6" w:rsidRPr="00F2051E">
        <w:rPr>
          <w:rFonts w:ascii="Arial" w:hAnsi="Arial" w:cs="Arial"/>
        </w:rPr>
      </w:r>
      <w:r w:rsidR="00DD6ED6"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DD6ED6" w:rsidRPr="00F2051E">
        <w:rPr>
          <w:rFonts w:ascii="Arial" w:hAnsi="Arial" w:cs="Arial"/>
        </w:rPr>
        <w:fldChar w:fldCharType="end"/>
      </w:r>
      <w:r>
        <w:rPr>
          <w:rFonts w:ascii="Arial" w:hAnsi="Arial" w:cs="Arial"/>
        </w:rPr>
        <w:t xml:space="preserve"> </w:t>
      </w:r>
      <w:r w:rsidRPr="00406265">
        <w:rPr>
          <w:rFonts w:ascii="Arial" w:hAnsi="Arial" w:cs="Arial"/>
          <w:sz w:val="22"/>
          <w:szCs w:val="22"/>
        </w:rPr>
        <w:t xml:space="preserve">izbral ponudbo </w:t>
      </w:r>
      <w:r>
        <w:rPr>
          <w:rFonts w:ascii="Arial" w:hAnsi="Arial" w:cs="Arial"/>
          <w:sz w:val="22"/>
          <w:szCs w:val="22"/>
        </w:rPr>
        <w:t>izvajalca</w:t>
      </w:r>
      <w:r w:rsidRPr="00406265">
        <w:rPr>
          <w:rFonts w:ascii="Arial" w:hAnsi="Arial" w:cs="Arial"/>
          <w:sz w:val="22"/>
          <w:szCs w:val="22"/>
        </w:rPr>
        <w:t xml:space="preserve"> kot najugodnejšo</w:t>
      </w:r>
      <w:r>
        <w:rPr>
          <w:rFonts w:ascii="Arial" w:hAnsi="Arial" w:cs="Arial"/>
          <w:sz w:val="22"/>
          <w:szCs w:val="22"/>
        </w:rPr>
        <w:t>.</w:t>
      </w:r>
    </w:p>
    <w:p w:rsidR="00A0054C" w:rsidRDefault="00A0054C" w:rsidP="00A0054C">
      <w:pPr>
        <w:rPr>
          <w:rFonts w:ascii="Arial" w:hAnsi="Arial" w:cs="Arial"/>
          <w:b/>
          <w:bCs/>
          <w:sz w:val="22"/>
          <w:szCs w:val="22"/>
        </w:rPr>
      </w:pPr>
    </w:p>
    <w:p w:rsidR="00B22F01" w:rsidRPr="00B711CF" w:rsidRDefault="00B22F01" w:rsidP="00A0054C">
      <w:pPr>
        <w:rPr>
          <w:rFonts w:ascii="Arial" w:hAnsi="Arial" w:cs="Arial"/>
          <w:b/>
          <w:bCs/>
          <w:sz w:val="22"/>
          <w:szCs w:val="22"/>
        </w:rPr>
      </w:pPr>
    </w:p>
    <w:p w:rsidR="00A0054C" w:rsidRPr="00B711CF" w:rsidRDefault="00A0054C" w:rsidP="00A0054C">
      <w:pPr>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Predmet te pogodbe je opravljanje storitev varovanja ljudi in premoženja objekta Zavod Republike Slovenije za transfuzijsko medicino</w:t>
      </w:r>
      <w:r>
        <w:rPr>
          <w:rFonts w:ascii="Arial" w:hAnsi="Arial" w:cs="Arial"/>
          <w:sz w:val="22"/>
          <w:szCs w:val="22"/>
        </w:rPr>
        <w:t xml:space="preserve"> na naslovu Šlajmerjeva 6, Ljubljana.</w:t>
      </w:r>
    </w:p>
    <w:p w:rsidR="00A0054C" w:rsidRPr="00B711CF" w:rsidRDefault="00A0054C" w:rsidP="00A0054C">
      <w:pPr>
        <w:rPr>
          <w:rFonts w:ascii="Arial" w:hAnsi="Arial" w:cs="Arial"/>
          <w:sz w:val="22"/>
          <w:szCs w:val="22"/>
        </w:rPr>
      </w:pPr>
    </w:p>
    <w:p w:rsidR="00A0054C" w:rsidRDefault="00A0054C" w:rsidP="00A0054C">
      <w:pPr>
        <w:rPr>
          <w:rFonts w:ascii="Arial" w:hAnsi="Arial" w:cs="Arial"/>
          <w:sz w:val="22"/>
          <w:szCs w:val="22"/>
        </w:rPr>
      </w:pPr>
      <w:r w:rsidRPr="00D659FE">
        <w:rPr>
          <w:rFonts w:ascii="Arial" w:hAnsi="Arial" w:cs="Arial"/>
          <w:sz w:val="22"/>
          <w:szCs w:val="22"/>
        </w:rPr>
        <w:t>Varovan</w:t>
      </w:r>
      <w:r w:rsidR="00D659FE" w:rsidRPr="00D659FE">
        <w:rPr>
          <w:rFonts w:ascii="Arial" w:hAnsi="Arial" w:cs="Arial"/>
          <w:sz w:val="22"/>
          <w:szCs w:val="22"/>
        </w:rPr>
        <w:t xml:space="preserve">je se izvaja v </w:t>
      </w:r>
      <w:r w:rsidR="00D659FE">
        <w:rPr>
          <w:rFonts w:ascii="Arial" w:hAnsi="Arial" w:cs="Arial"/>
          <w:sz w:val="22"/>
          <w:szCs w:val="22"/>
        </w:rPr>
        <w:t>skladu  z Z</w:t>
      </w:r>
      <w:r w:rsidR="00D659FE" w:rsidRPr="00D659FE">
        <w:rPr>
          <w:rFonts w:ascii="Arial" w:hAnsi="Arial" w:cs="Arial"/>
          <w:sz w:val="22"/>
          <w:szCs w:val="22"/>
        </w:rPr>
        <w:t xml:space="preserve">akonom o zasebnem varovanju </w:t>
      </w:r>
      <w:r w:rsidR="00D659FE">
        <w:rPr>
          <w:rFonts w:ascii="Arial" w:hAnsi="Arial" w:cs="Arial"/>
          <w:sz w:val="22"/>
          <w:szCs w:val="22"/>
        </w:rPr>
        <w:t xml:space="preserve">(UL RS </w:t>
      </w:r>
      <w:r w:rsidR="00FC4831">
        <w:rPr>
          <w:rFonts w:ascii="Arial" w:hAnsi="Arial" w:cs="Arial"/>
          <w:sz w:val="22"/>
          <w:szCs w:val="22"/>
        </w:rPr>
        <w:t xml:space="preserve">št. </w:t>
      </w:r>
      <w:r w:rsidR="00D659FE">
        <w:rPr>
          <w:rFonts w:ascii="Arial" w:hAnsi="Arial" w:cs="Arial"/>
          <w:sz w:val="22"/>
          <w:szCs w:val="22"/>
        </w:rPr>
        <w:t>17/2011) in Uredbo</w:t>
      </w:r>
      <w:r w:rsidR="00D659FE" w:rsidRPr="00D659FE">
        <w:rPr>
          <w:rFonts w:ascii="Arial" w:hAnsi="Arial" w:cs="Arial"/>
          <w:sz w:val="22"/>
          <w:szCs w:val="22"/>
        </w:rPr>
        <w:t xml:space="preserve"> o obveznem organiziranem varovanju</w:t>
      </w:r>
      <w:r w:rsidR="00D659FE">
        <w:rPr>
          <w:rFonts w:ascii="Arial" w:hAnsi="Arial" w:cs="Arial"/>
          <w:sz w:val="22"/>
          <w:szCs w:val="22"/>
        </w:rPr>
        <w:t xml:space="preserve"> (UL RS</w:t>
      </w:r>
      <w:r w:rsidR="00FC4831">
        <w:rPr>
          <w:rFonts w:ascii="Arial" w:hAnsi="Arial" w:cs="Arial"/>
          <w:sz w:val="22"/>
          <w:szCs w:val="22"/>
        </w:rPr>
        <w:t xml:space="preserve"> št.</w:t>
      </w:r>
      <w:r w:rsidR="00D659FE">
        <w:rPr>
          <w:rFonts w:ascii="Arial" w:hAnsi="Arial" w:cs="Arial"/>
          <w:sz w:val="22"/>
          <w:szCs w:val="22"/>
        </w:rPr>
        <w:t xml:space="preserve"> 80/2012)</w:t>
      </w:r>
      <w:r w:rsidR="00D659FE" w:rsidRPr="00D659FE">
        <w:rPr>
          <w:rFonts w:ascii="Arial" w:hAnsi="Arial" w:cs="Arial"/>
          <w:sz w:val="22"/>
          <w:szCs w:val="22"/>
        </w:rPr>
        <w:t xml:space="preserve"> </w:t>
      </w:r>
      <w:r w:rsidRPr="00D659FE">
        <w:rPr>
          <w:rFonts w:ascii="Arial" w:hAnsi="Arial" w:cs="Arial"/>
          <w:sz w:val="22"/>
          <w:szCs w:val="22"/>
        </w:rPr>
        <w:t>ter z naročnikovim načrto</w:t>
      </w:r>
      <w:r w:rsidR="00D659FE">
        <w:rPr>
          <w:rFonts w:ascii="Arial" w:hAnsi="Arial" w:cs="Arial"/>
          <w:sz w:val="22"/>
          <w:szCs w:val="22"/>
        </w:rPr>
        <w:t xml:space="preserve">m varovanja </w:t>
      </w:r>
      <w:r w:rsidRPr="00D659FE">
        <w:rPr>
          <w:rFonts w:ascii="Arial" w:hAnsi="Arial" w:cs="Arial"/>
          <w:sz w:val="22"/>
          <w:szCs w:val="22"/>
        </w:rPr>
        <w:t xml:space="preserve">in načrtom požarnega varovanja, </w:t>
      </w:r>
      <w:r w:rsidR="00D659FE">
        <w:rPr>
          <w:rFonts w:ascii="Arial" w:hAnsi="Arial" w:cs="Arial"/>
          <w:sz w:val="22"/>
          <w:szCs w:val="22"/>
        </w:rPr>
        <w:t>ki ga pripravi</w:t>
      </w:r>
      <w:r w:rsidRPr="00D659FE">
        <w:rPr>
          <w:rFonts w:ascii="Arial" w:hAnsi="Arial" w:cs="Arial"/>
          <w:sz w:val="22"/>
          <w:szCs w:val="22"/>
        </w:rPr>
        <w:t xml:space="preserve"> izvajalec, naročnik pa potrdi v roku 30 dni po sklenitvi pogodbe.</w:t>
      </w:r>
      <w:r>
        <w:rPr>
          <w:rFonts w:ascii="Arial" w:hAnsi="Arial" w:cs="Arial"/>
          <w:sz w:val="22"/>
          <w:szCs w:val="22"/>
        </w:rPr>
        <w:t xml:space="preserve"> </w:t>
      </w:r>
    </w:p>
    <w:p w:rsidR="00A0054C" w:rsidRDefault="00A0054C" w:rsidP="00A0054C">
      <w:pPr>
        <w:rPr>
          <w:rFonts w:ascii="Arial" w:hAnsi="Arial" w:cs="Arial"/>
          <w:sz w:val="22"/>
          <w:szCs w:val="22"/>
        </w:rPr>
      </w:pPr>
    </w:p>
    <w:p w:rsidR="00A0054C" w:rsidRDefault="00A0054C" w:rsidP="00A0054C">
      <w:pPr>
        <w:rPr>
          <w:rFonts w:ascii="Arial" w:hAnsi="Arial" w:cs="Arial"/>
          <w:sz w:val="22"/>
          <w:szCs w:val="22"/>
        </w:rPr>
      </w:pPr>
      <w:r>
        <w:rPr>
          <w:rFonts w:ascii="Arial" w:hAnsi="Arial" w:cs="Arial"/>
          <w:sz w:val="22"/>
          <w:szCs w:val="22"/>
        </w:rPr>
        <w:t>Načrt varovanja vsebuje n</w:t>
      </w:r>
      <w:r w:rsidRPr="00780F81">
        <w:rPr>
          <w:rFonts w:ascii="Arial" w:hAnsi="Arial" w:cs="Arial"/>
          <w:sz w:val="22"/>
          <w:szCs w:val="22"/>
        </w:rPr>
        <w:t>atančnejši obseg varovanega območja, način izvajanja varovanja, čas izvajanja var</w:t>
      </w:r>
      <w:r>
        <w:rPr>
          <w:rFonts w:ascii="Arial" w:hAnsi="Arial" w:cs="Arial"/>
          <w:sz w:val="22"/>
          <w:szCs w:val="22"/>
        </w:rPr>
        <w:t>ovanja in druge specifikacije,</w:t>
      </w:r>
      <w:r w:rsidRPr="00780F81">
        <w:rPr>
          <w:rFonts w:ascii="Arial" w:hAnsi="Arial" w:cs="Arial"/>
          <w:sz w:val="22"/>
          <w:szCs w:val="22"/>
        </w:rPr>
        <w:t xml:space="preserve"> v skladu s tehničnimi specifikacijami, ki so sestavni del te pogodbe</w:t>
      </w:r>
      <w:r>
        <w:rPr>
          <w:rFonts w:ascii="Arial" w:hAnsi="Arial" w:cs="Arial"/>
          <w:sz w:val="22"/>
          <w:szCs w:val="22"/>
        </w:rPr>
        <w:t>.</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bCs/>
          <w:sz w:val="22"/>
          <w:szCs w:val="22"/>
        </w:rPr>
        <w:t>Izvajalec bo opravljal fizično varovanje z enim (1) varnostnikom vse dni v letu 24 ur na dan.</w:t>
      </w:r>
      <w:r>
        <w:rPr>
          <w:rFonts w:ascii="Arial" w:hAnsi="Arial" w:cs="Arial"/>
          <w:sz w:val="22"/>
          <w:szCs w:val="22"/>
        </w:rPr>
        <w:t xml:space="preserve"> Predmet in o</w:t>
      </w:r>
      <w:r w:rsidRPr="00B711CF">
        <w:rPr>
          <w:rFonts w:ascii="Arial" w:hAnsi="Arial" w:cs="Arial"/>
          <w:sz w:val="22"/>
          <w:szCs w:val="22"/>
        </w:rPr>
        <w:t>bseg varovanja je natančneje dol</w:t>
      </w:r>
      <w:r w:rsidR="00481967">
        <w:rPr>
          <w:rFonts w:ascii="Arial" w:hAnsi="Arial" w:cs="Arial"/>
          <w:sz w:val="22"/>
          <w:szCs w:val="22"/>
        </w:rPr>
        <w:t>očen v tehničnih specifikacijah</w:t>
      </w:r>
      <w:r w:rsidRPr="00B711CF">
        <w:rPr>
          <w:rFonts w:ascii="Arial" w:hAnsi="Arial" w:cs="Arial"/>
          <w:sz w:val="22"/>
          <w:szCs w:val="22"/>
        </w:rPr>
        <w:t>.</w:t>
      </w:r>
    </w:p>
    <w:p w:rsidR="00A0054C" w:rsidRDefault="00A0054C" w:rsidP="00A0054C">
      <w:pPr>
        <w:rPr>
          <w:rFonts w:ascii="Arial" w:hAnsi="Arial" w:cs="Arial"/>
          <w:sz w:val="22"/>
          <w:szCs w:val="22"/>
        </w:rPr>
      </w:pPr>
    </w:p>
    <w:p w:rsidR="00B22F01" w:rsidRPr="00B711CF" w:rsidRDefault="00B22F01" w:rsidP="00A0054C">
      <w:pPr>
        <w:rPr>
          <w:rFonts w:ascii="Arial" w:hAnsi="Arial" w:cs="Arial"/>
          <w:sz w:val="22"/>
          <w:szCs w:val="22"/>
        </w:rPr>
      </w:pPr>
    </w:p>
    <w:p w:rsidR="00A0054C" w:rsidRPr="00B711CF" w:rsidRDefault="00A0054C" w:rsidP="00A0054C">
      <w:pPr>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spacing w:after="60"/>
        <w:rPr>
          <w:rFonts w:ascii="Arial" w:hAnsi="Arial" w:cs="Arial"/>
          <w:sz w:val="22"/>
          <w:szCs w:val="22"/>
        </w:rPr>
      </w:pPr>
    </w:p>
    <w:p w:rsidR="00A0054C" w:rsidRPr="00B711CF" w:rsidRDefault="00A0054C" w:rsidP="00A0054C">
      <w:pPr>
        <w:spacing w:after="60"/>
        <w:rPr>
          <w:rFonts w:ascii="Arial" w:hAnsi="Arial" w:cs="Arial"/>
          <w:sz w:val="22"/>
          <w:szCs w:val="22"/>
        </w:rPr>
      </w:pPr>
      <w:r w:rsidRPr="00B711CF">
        <w:rPr>
          <w:rFonts w:ascii="Arial" w:hAnsi="Arial" w:cs="Arial"/>
          <w:sz w:val="22"/>
          <w:szCs w:val="22"/>
        </w:rPr>
        <w:t>Vrednost pogodbenih storitev znaša za celotno pogodbeno obdobje brez DDV največ:</w:t>
      </w:r>
    </w:p>
    <w:p w:rsidR="00A0054C" w:rsidRPr="00B711CF" w:rsidRDefault="00A0054C" w:rsidP="00A0054C">
      <w:pPr>
        <w:jc w:val="center"/>
        <w:rPr>
          <w:rFonts w:ascii="Arial" w:hAnsi="Arial" w:cs="Arial"/>
          <w:sz w:val="22"/>
          <w:szCs w:val="22"/>
        </w:rPr>
      </w:pPr>
      <w:r w:rsidRPr="00B711CF">
        <w:rPr>
          <w:rFonts w:ascii="Arial" w:hAnsi="Arial" w:cs="Arial"/>
          <w:b/>
          <w:sz w:val="22"/>
          <w:szCs w:val="22"/>
        </w:rPr>
        <w:t xml:space="preserve">_____________________ </w:t>
      </w:r>
      <w:r w:rsidR="00B22F01">
        <w:rPr>
          <w:rFonts w:ascii="Arial" w:hAnsi="Arial" w:cs="Arial"/>
          <w:b/>
          <w:sz w:val="22"/>
          <w:szCs w:val="22"/>
        </w:rPr>
        <w:t>EUR</w:t>
      </w:r>
    </w:p>
    <w:p w:rsidR="00A0054C" w:rsidRPr="00B711CF" w:rsidRDefault="00A0054C" w:rsidP="00A0054C">
      <w:pPr>
        <w:jc w:val="center"/>
        <w:rPr>
          <w:rFonts w:ascii="Arial" w:hAnsi="Arial" w:cs="Arial"/>
          <w:sz w:val="22"/>
          <w:szCs w:val="22"/>
        </w:rPr>
      </w:pPr>
      <w:r w:rsidRPr="00B711CF">
        <w:rPr>
          <w:rFonts w:ascii="Arial" w:hAnsi="Arial" w:cs="Arial"/>
          <w:sz w:val="22"/>
          <w:szCs w:val="22"/>
        </w:rPr>
        <w:t xml:space="preserve"> (z besedo: _______________ evrov 00/100)</w:t>
      </w:r>
    </w:p>
    <w:p w:rsidR="00A0054C" w:rsidRPr="00B711CF" w:rsidRDefault="00A0054C" w:rsidP="00A0054C">
      <w:pPr>
        <w:jc w:val="center"/>
        <w:rPr>
          <w:rFonts w:ascii="Arial" w:hAnsi="Arial" w:cs="Arial"/>
          <w:sz w:val="22"/>
          <w:szCs w:val="22"/>
        </w:rPr>
      </w:pPr>
    </w:p>
    <w:p w:rsidR="00B22F01" w:rsidRDefault="00B22F01" w:rsidP="00A0054C">
      <w:pPr>
        <w:pStyle w:val="Telobesedila"/>
        <w:rPr>
          <w:rFonts w:ascii="Arial" w:hAnsi="Arial" w:cs="Arial"/>
          <w:sz w:val="22"/>
          <w:szCs w:val="22"/>
        </w:rPr>
      </w:pPr>
    </w:p>
    <w:p w:rsidR="00A0054C" w:rsidRPr="00B711CF" w:rsidRDefault="00A0054C" w:rsidP="00A0054C">
      <w:pPr>
        <w:pStyle w:val="Telobesedila"/>
        <w:rPr>
          <w:rFonts w:ascii="Arial" w:hAnsi="Arial" w:cs="Arial"/>
          <w:b/>
          <w:sz w:val="22"/>
          <w:szCs w:val="22"/>
        </w:rPr>
      </w:pPr>
      <w:r w:rsidRPr="00B711CF">
        <w:rPr>
          <w:rFonts w:ascii="Arial" w:hAnsi="Arial" w:cs="Arial"/>
          <w:sz w:val="22"/>
          <w:szCs w:val="22"/>
        </w:rPr>
        <w:t xml:space="preserve">vključno z </w:t>
      </w:r>
      <w:r w:rsidR="00FC4831">
        <w:rPr>
          <w:rFonts w:ascii="Arial" w:hAnsi="Arial" w:cs="Arial"/>
          <w:sz w:val="22"/>
          <w:szCs w:val="22"/>
        </w:rPr>
        <w:t>____%</w:t>
      </w:r>
      <w:r w:rsidRPr="00B711CF">
        <w:rPr>
          <w:rFonts w:ascii="Arial" w:hAnsi="Arial" w:cs="Arial"/>
          <w:sz w:val="22"/>
          <w:szCs w:val="22"/>
        </w:rPr>
        <w:t xml:space="preserve"> DDV pa:</w:t>
      </w:r>
    </w:p>
    <w:p w:rsidR="00A0054C" w:rsidRPr="00B711CF" w:rsidRDefault="00A0054C" w:rsidP="00A0054C">
      <w:pPr>
        <w:jc w:val="center"/>
        <w:rPr>
          <w:rFonts w:ascii="Arial" w:hAnsi="Arial" w:cs="Arial"/>
          <w:sz w:val="22"/>
          <w:szCs w:val="22"/>
        </w:rPr>
      </w:pPr>
      <w:r w:rsidRPr="00B711CF">
        <w:rPr>
          <w:rFonts w:ascii="Arial" w:hAnsi="Arial" w:cs="Arial"/>
          <w:b/>
          <w:sz w:val="22"/>
          <w:szCs w:val="22"/>
        </w:rPr>
        <w:t xml:space="preserve">______________________ </w:t>
      </w:r>
      <w:r w:rsidR="00B22F01">
        <w:rPr>
          <w:rFonts w:ascii="Arial" w:hAnsi="Arial" w:cs="Arial"/>
          <w:b/>
          <w:sz w:val="22"/>
          <w:szCs w:val="22"/>
        </w:rPr>
        <w:t>EUR</w:t>
      </w:r>
    </w:p>
    <w:p w:rsidR="00A0054C" w:rsidRPr="00B711CF" w:rsidRDefault="00A0054C" w:rsidP="00A0054C">
      <w:pPr>
        <w:jc w:val="center"/>
        <w:rPr>
          <w:rFonts w:ascii="Arial" w:hAnsi="Arial" w:cs="Arial"/>
          <w:sz w:val="22"/>
          <w:szCs w:val="22"/>
        </w:rPr>
      </w:pPr>
      <w:r w:rsidRPr="00B711CF">
        <w:rPr>
          <w:rFonts w:ascii="Arial" w:hAnsi="Arial" w:cs="Arial"/>
          <w:sz w:val="22"/>
          <w:szCs w:val="22"/>
        </w:rPr>
        <w:t xml:space="preserve"> (z besedo: _____________ evrov 00/100).</w:t>
      </w:r>
    </w:p>
    <w:p w:rsidR="00A0054C" w:rsidRPr="00B711CF" w:rsidRDefault="00A0054C" w:rsidP="00A0054C">
      <w:pPr>
        <w:spacing w:after="60"/>
        <w:rPr>
          <w:rFonts w:ascii="Arial" w:hAnsi="Arial" w:cs="Arial"/>
          <w:sz w:val="22"/>
          <w:szCs w:val="22"/>
        </w:rPr>
      </w:pPr>
    </w:p>
    <w:p w:rsidR="00A0054C" w:rsidRPr="00813F94" w:rsidRDefault="00A0054C" w:rsidP="00A0054C">
      <w:pPr>
        <w:rPr>
          <w:rFonts w:ascii="Arial" w:hAnsi="Arial" w:cs="Arial"/>
          <w:sz w:val="22"/>
          <w:szCs w:val="22"/>
        </w:rPr>
      </w:pPr>
      <w:r w:rsidRPr="00B711CF">
        <w:rPr>
          <w:rFonts w:ascii="Arial" w:hAnsi="Arial" w:cs="Arial"/>
          <w:bCs/>
          <w:sz w:val="22"/>
          <w:szCs w:val="22"/>
        </w:rPr>
        <w:t xml:space="preserve">Cena </w:t>
      </w:r>
      <w:r w:rsidR="00706D3C">
        <w:rPr>
          <w:rFonts w:ascii="Arial" w:hAnsi="Arial" w:cs="Arial"/>
          <w:bCs/>
          <w:sz w:val="22"/>
          <w:szCs w:val="22"/>
        </w:rPr>
        <w:t xml:space="preserve">urne postavke varovanja </w:t>
      </w:r>
      <w:r w:rsidRPr="00B711CF">
        <w:rPr>
          <w:rFonts w:ascii="Arial" w:hAnsi="Arial" w:cs="Arial"/>
          <w:bCs/>
          <w:sz w:val="22"/>
          <w:szCs w:val="22"/>
        </w:rPr>
        <w:t>je določena na podlagi ponudbenega predračuna št. ________ z dne ______</w:t>
      </w:r>
      <w:r w:rsidR="00706D3C">
        <w:rPr>
          <w:rFonts w:ascii="Arial" w:hAnsi="Arial" w:cs="Arial"/>
          <w:bCs/>
          <w:sz w:val="22"/>
          <w:szCs w:val="22"/>
        </w:rPr>
        <w:t xml:space="preserve"> in znaša _____ EUR</w:t>
      </w:r>
      <w:r w:rsidR="00B22F01">
        <w:rPr>
          <w:rFonts w:ascii="Arial" w:hAnsi="Arial" w:cs="Arial"/>
          <w:bCs/>
          <w:sz w:val="22"/>
          <w:szCs w:val="22"/>
        </w:rPr>
        <w:t xml:space="preserve"> brez DDV oz _____EUR</w:t>
      </w:r>
      <w:r>
        <w:rPr>
          <w:rFonts w:ascii="Arial" w:hAnsi="Arial" w:cs="Arial"/>
          <w:bCs/>
          <w:sz w:val="22"/>
          <w:szCs w:val="22"/>
        </w:rPr>
        <w:t xml:space="preserve"> z DDV</w:t>
      </w:r>
      <w:r w:rsidRPr="00B711CF">
        <w:rPr>
          <w:rFonts w:ascii="Arial" w:hAnsi="Arial" w:cs="Arial"/>
          <w:bCs/>
          <w:sz w:val="22"/>
          <w:szCs w:val="22"/>
        </w:rPr>
        <w:t xml:space="preserve">. </w:t>
      </w:r>
      <w:r w:rsidR="00706D3C">
        <w:rPr>
          <w:rFonts w:ascii="Arial" w:hAnsi="Arial" w:cs="Arial"/>
          <w:sz w:val="22"/>
          <w:szCs w:val="22"/>
        </w:rPr>
        <w:t xml:space="preserve">Cene na enoto so fiksne </w:t>
      </w:r>
      <w:r w:rsidRPr="00813F94">
        <w:rPr>
          <w:rFonts w:ascii="Arial" w:hAnsi="Arial" w:cs="Arial"/>
          <w:sz w:val="22"/>
          <w:szCs w:val="22"/>
        </w:rPr>
        <w:t xml:space="preserve">ves čas trajanja te pogodbe </w:t>
      </w:r>
      <w:r w:rsidRPr="00813F94">
        <w:rPr>
          <w:rFonts w:ascii="Arial" w:hAnsi="Arial" w:cs="Arial"/>
          <w:bCs/>
          <w:sz w:val="22"/>
          <w:szCs w:val="22"/>
        </w:rPr>
        <w:t>in vklju</w:t>
      </w:r>
      <w:r>
        <w:rPr>
          <w:rFonts w:ascii="Arial" w:hAnsi="Arial" w:cs="Arial"/>
          <w:bCs/>
          <w:sz w:val="22"/>
          <w:szCs w:val="22"/>
        </w:rPr>
        <w:t>čujejo vse stroške izvajalca</w:t>
      </w:r>
      <w:r w:rsidR="00BA6872">
        <w:rPr>
          <w:rFonts w:ascii="Arial" w:hAnsi="Arial" w:cs="Arial"/>
          <w:bCs/>
          <w:sz w:val="22"/>
          <w:szCs w:val="22"/>
        </w:rPr>
        <w:t>, ki jih</w:t>
      </w:r>
      <w:r w:rsidRPr="00813F94">
        <w:rPr>
          <w:rFonts w:ascii="Arial" w:hAnsi="Arial" w:cs="Arial"/>
          <w:bCs/>
          <w:sz w:val="22"/>
          <w:szCs w:val="22"/>
        </w:rPr>
        <w:t xml:space="preserve"> ima izvajalec pri izvajanju storitev po tej pogodbi. </w:t>
      </w:r>
      <w:r w:rsidRPr="00813F94">
        <w:rPr>
          <w:rFonts w:ascii="Arial" w:hAnsi="Arial" w:cs="Arial"/>
          <w:sz w:val="22"/>
          <w:szCs w:val="22"/>
        </w:rPr>
        <w:t>Naknadno naročnik ne bo priznaval nobenih stroškov, ki niso zajeti v ponudbeno vrednost.</w:t>
      </w:r>
    </w:p>
    <w:p w:rsidR="00A0054C" w:rsidRPr="00B711CF" w:rsidRDefault="00A0054C" w:rsidP="00A0054C">
      <w:pPr>
        <w:autoSpaceDE w:val="0"/>
        <w:autoSpaceDN w:val="0"/>
        <w:adjustRightInd w:val="0"/>
        <w:rPr>
          <w:rFonts w:ascii="Arial" w:hAnsi="Arial" w:cs="Arial"/>
          <w:bCs/>
          <w:sz w:val="22"/>
          <w:szCs w:val="22"/>
        </w:rPr>
      </w:pPr>
    </w:p>
    <w:p w:rsidR="00A0054C" w:rsidRDefault="00A0054C" w:rsidP="00A0054C">
      <w:pPr>
        <w:rPr>
          <w:rFonts w:ascii="Arial" w:hAnsi="Arial" w:cs="Arial"/>
          <w:bCs/>
          <w:sz w:val="22"/>
          <w:szCs w:val="22"/>
        </w:rPr>
      </w:pPr>
      <w:r w:rsidRPr="00B711CF">
        <w:rPr>
          <w:rFonts w:ascii="Arial" w:hAnsi="Arial" w:cs="Arial"/>
          <w:bCs/>
          <w:sz w:val="22"/>
          <w:szCs w:val="22"/>
        </w:rPr>
        <w:t>Naročnik in izvajalec se sporazumeta, da se storitev varovanja obračuna po dejansko opravljenih urah.</w:t>
      </w:r>
    </w:p>
    <w:p w:rsidR="00D659FE" w:rsidRDefault="00D659FE" w:rsidP="00A0054C">
      <w:pPr>
        <w:rPr>
          <w:rFonts w:ascii="Arial" w:hAnsi="Arial" w:cs="Arial"/>
          <w:bCs/>
          <w:sz w:val="22"/>
          <w:szCs w:val="22"/>
        </w:rPr>
      </w:pPr>
    </w:p>
    <w:p w:rsidR="00A0054C" w:rsidRPr="00B711CF" w:rsidRDefault="00A0054C" w:rsidP="00A0054C">
      <w:pPr>
        <w:pStyle w:val="Glava"/>
        <w:rPr>
          <w:rFonts w:ascii="Arial" w:hAnsi="Arial" w:cs="Arial"/>
          <w:sz w:val="22"/>
          <w:szCs w:val="22"/>
        </w:rPr>
      </w:pPr>
    </w:p>
    <w:p w:rsidR="00A0054C" w:rsidRPr="00B711CF" w:rsidRDefault="00A0054C" w:rsidP="00A0054C">
      <w:pPr>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Izvajalec bo račune za storitve izstavljal enkrat mesečno, in sicer do 10. dne v mesecu, za storitve opravljene v preteklem mesecu. Podlaga za izstavitev računa je specifikacija  opravljenih storitev.</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 xml:space="preserve">Izvajalec mora izstaviti račun v predpisani elektronski obliki (e-račun) preko portala Uprave za javna plačila (UJP), pri čemer morajo biti specifikacije opravljenih storitev priložene k računu, in sicer </w:t>
      </w:r>
      <w:proofErr w:type="spellStart"/>
      <w:r w:rsidRPr="00B711CF">
        <w:rPr>
          <w:rFonts w:ascii="Arial" w:hAnsi="Arial" w:cs="Arial"/>
          <w:sz w:val="22"/>
          <w:szCs w:val="22"/>
        </w:rPr>
        <w:t>skenirane</w:t>
      </w:r>
      <w:proofErr w:type="spellEnd"/>
      <w:r w:rsidRPr="00B711CF">
        <w:rPr>
          <w:rFonts w:ascii="Arial" w:hAnsi="Arial" w:cs="Arial"/>
          <w:sz w:val="22"/>
          <w:szCs w:val="22"/>
        </w:rPr>
        <w:t xml:space="preserve"> v formatu .</w:t>
      </w:r>
      <w:proofErr w:type="spellStart"/>
      <w:r w:rsidRPr="00B711CF">
        <w:rPr>
          <w:rFonts w:ascii="Arial" w:hAnsi="Arial" w:cs="Arial"/>
          <w:sz w:val="22"/>
          <w:szCs w:val="22"/>
        </w:rPr>
        <w:t>pdf</w:t>
      </w:r>
      <w:proofErr w:type="spellEnd"/>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Pri izstavitvi vsakega računa se mora izvajalec sklicevati na številko te pogodbe</w:t>
      </w:r>
      <w:r w:rsidR="0091435F">
        <w:rPr>
          <w:rFonts w:ascii="Arial" w:hAnsi="Arial" w:cs="Arial"/>
          <w:sz w:val="22"/>
          <w:szCs w:val="22"/>
        </w:rPr>
        <w:t>.</w:t>
      </w:r>
    </w:p>
    <w:p w:rsidR="00A0054C" w:rsidRPr="00D176F4" w:rsidRDefault="00A0054C" w:rsidP="00A0054C">
      <w:pPr>
        <w:rPr>
          <w:rFonts w:ascii="Arial" w:hAnsi="Arial" w:cs="Arial"/>
          <w:sz w:val="22"/>
          <w:szCs w:val="22"/>
        </w:rPr>
      </w:pPr>
    </w:p>
    <w:p w:rsidR="00A0054C" w:rsidRDefault="00A0054C" w:rsidP="00A0054C">
      <w:pPr>
        <w:rPr>
          <w:rFonts w:ascii="Arial" w:hAnsi="Arial" w:cs="Arial"/>
          <w:sz w:val="22"/>
          <w:szCs w:val="22"/>
        </w:rPr>
      </w:pPr>
      <w:r w:rsidRPr="00D176F4">
        <w:rPr>
          <w:rFonts w:ascii="Arial" w:hAnsi="Arial" w:cs="Arial"/>
          <w:sz w:val="22"/>
          <w:szCs w:val="22"/>
        </w:rPr>
        <w:t xml:space="preserve">Naročnik se zaveže, da </w:t>
      </w:r>
      <w:r>
        <w:rPr>
          <w:rFonts w:ascii="Arial" w:hAnsi="Arial" w:cs="Arial"/>
          <w:sz w:val="22"/>
          <w:szCs w:val="22"/>
        </w:rPr>
        <w:t>bo posamezen račun za opravljene</w:t>
      </w:r>
      <w:r w:rsidRPr="00D176F4">
        <w:rPr>
          <w:rFonts w:ascii="Arial" w:hAnsi="Arial" w:cs="Arial"/>
          <w:sz w:val="22"/>
          <w:szCs w:val="22"/>
        </w:rPr>
        <w:t xml:space="preserve"> </w:t>
      </w:r>
      <w:r>
        <w:rPr>
          <w:rFonts w:ascii="Arial" w:hAnsi="Arial" w:cs="Arial"/>
          <w:sz w:val="22"/>
          <w:szCs w:val="22"/>
        </w:rPr>
        <w:t>storitve</w:t>
      </w:r>
      <w:r w:rsidRPr="00D176F4">
        <w:rPr>
          <w:rFonts w:ascii="Arial" w:hAnsi="Arial" w:cs="Arial"/>
          <w:sz w:val="22"/>
          <w:szCs w:val="22"/>
        </w:rPr>
        <w:t xml:space="preserve"> plačal v roku 30 dni po uradnem prejemu pravilno izstavljenega računa, ki ni zavrnjen v roku osmih dni od prejema, na transakcijski račun </w:t>
      </w:r>
      <w:r>
        <w:rPr>
          <w:rFonts w:ascii="Arial" w:hAnsi="Arial" w:cs="Arial"/>
          <w:sz w:val="22"/>
          <w:szCs w:val="22"/>
        </w:rPr>
        <w:t>izv</w:t>
      </w:r>
      <w:r w:rsidRPr="00D176F4">
        <w:rPr>
          <w:rFonts w:ascii="Arial" w:hAnsi="Arial" w:cs="Arial"/>
          <w:sz w:val="22"/>
          <w:szCs w:val="22"/>
        </w:rPr>
        <w:t>a</w:t>
      </w:r>
      <w:r>
        <w:rPr>
          <w:rFonts w:ascii="Arial" w:hAnsi="Arial" w:cs="Arial"/>
          <w:sz w:val="22"/>
          <w:szCs w:val="22"/>
        </w:rPr>
        <w:t>jalca</w:t>
      </w:r>
      <w:r w:rsidRPr="00D176F4">
        <w:rPr>
          <w:rFonts w:ascii="Arial" w:hAnsi="Arial" w:cs="Arial"/>
          <w:sz w:val="22"/>
          <w:szCs w:val="22"/>
        </w:rPr>
        <w:t xml:space="preserve"> </w:t>
      </w:r>
      <w:r w:rsidRPr="0077532D">
        <w:rPr>
          <w:rFonts w:ascii="Arial" w:hAnsi="Arial" w:cs="Arial"/>
          <w:sz w:val="22"/>
          <w:szCs w:val="22"/>
          <w:highlight w:val="yellow"/>
        </w:rPr>
        <w:t xml:space="preserve">št:       </w:t>
      </w:r>
      <w:r w:rsidRPr="009C00BE">
        <w:rPr>
          <w:rFonts w:ascii="Arial" w:hAnsi="Arial" w:cs="Arial"/>
          <w:sz w:val="22"/>
          <w:szCs w:val="22"/>
        </w:rPr>
        <w:t>odprt pri</w:t>
      </w:r>
      <w:r>
        <w:rPr>
          <w:rFonts w:ascii="Arial" w:hAnsi="Arial" w:cs="Arial"/>
          <w:sz w:val="22"/>
          <w:szCs w:val="22"/>
        </w:rPr>
        <w:t xml:space="preserve"> </w:t>
      </w:r>
      <w:r w:rsidRPr="009C00BE">
        <w:rPr>
          <w:rFonts w:ascii="Arial" w:hAnsi="Arial" w:cs="Arial"/>
          <w:sz w:val="22"/>
          <w:szCs w:val="22"/>
          <w:highlight w:val="yellow"/>
        </w:rPr>
        <w:t xml:space="preserve"> </w:t>
      </w:r>
      <w:r w:rsidR="00DD6ED6" w:rsidRPr="00732279">
        <w:rPr>
          <w:rFonts w:ascii="Arial" w:hAnsi="Arial" w:cs="Arial"/>
          <w:sz w:val="22"/>
          <w:szCs w:val="22"/>
          <w:highlight w:val="yellow"/>
        </w:rPr>
        <w:fldChar w:fldCharType="begin">
          <w:ffData>
            <w:name w:val="Besedilo470"/>
            <w:enabled/>
            <w:calcOnExit w:val="0"/>
            <w:textInput/>
          </w:ffData>
        </w:fldChar>
      </w:r>
      <w:r w:rsidRPr="00732279">
        <w:rPr>
          <w:rFonts w:ascii="Arial" w:hAnsi="Arial" w:cs="Arial"/>
          <w:sz w:val="22"/>
          <w:szCs w:val="22"/>
          <w:highlight w:val="yellow"/>
        </w:rPr>
        <w:instrText xml:space="preserve"> FORMTEXT </w:instrText>
      </w:r>
      <w:r w:rsidR="00DD6ED6" w:rsidRPr="00732279">
        <w:rPr>
          <w:rFonts w:ascii="Arial" w:hAnsi="Arial" w:cs="Arial"/>
          <w:sz w:val="22"/>
          <w:szCs w:val="22"/>
          <w:highlight w:val="yellow"/>
        </w:rPr>
      </w:r>
      <w:r w:rsidR="00DD6ED6" w:rsidRPr="00732279">
        <w:rPr>
          <w:rFonts w:ascii="Arial" w:hAnsi="Arial" w:cs="Arial"/>
          <w:sz w:val="22"/>
          <w:szCs w:val="22"/>
          <w:highlight w:val="yellow"/>
        </w:rPr>
        <w:fldChar w:fldCharType="separate"/>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00DD6ED6" w:rsidRPr="00732279">
        <w:rPr>
          <w:rFonts w:ascii="Arial" w:hAnsi="Arial" w:cs="Arial"/>
          <w:sz w:val="22"/>
          <w:szCs w:val="22"/>
          <w:highlight w:val="yellow"/>
        </w:rPr>
        <w:fldChar w:fldCharType="end"/>
      </w:r>
      <w:r>
        <w:rPr>
          <w:rFonts w:ascii="Arial" w:hAnsi="Arial" w:cs="Arial"/>
          <w:sz w:val="22"/>
          <w:szCs w:val="22"/>
        </w:rPr>
        <w:t>.</w:t>
      </w:r>
      <w:r w:rsidRPr="00D176F4">
        <w:rPr>
          <w:rFonts w:ascii="Arial" w:hAnsi="Arial" w:cs="Arial"/>
          <w:sz w:val="22"/>
          <w:szCs w:val="22"/>
        </w:rPr>
        <w:t xml:space="preserve"> </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p>
    <w:p w:rsidR="00A0054C" w:rsidRPr="00B245C2" w:rsidRDefault="00A0054C" w:rsidP="00A0054C">
      <w:pPr>
        <w:numPr>
          <w:ilvl w:val="0"/>
          <w:numId w:val="10"/>
        </w:numPr>
        <w:jc w:val="center"/>
        <w:rPr>
          <w:rFonts w:ascii="Arial" w:hAnsi="Arial" w:cs="Arial"/>
          <w:i/>
          <w:sz w:val="22"/>
          <w:szCs w:val="22"/>
        </w:rPr>
      </w:pPr>
      <w:r w:rsidRPr="00B245C2">
        <w:rPr>
          <w:rFonts w:ascii="Arial" w:hAnsi="Arial" w:cs="Arial"/>
          <w:i/>
          <w:sz w:val="22"/>
          <w:szCs w:val="22"/>
        </w:rPr>
        <w:t>člen (v kolikor bodo podizvajalci)</w:t>
      </w:r>
    </w:p>
    <w:p w:rsidR="00A0054C" w:rsidRPr="00B245C2" w:rsidRDefault="00A0054C" w:rsidP="00A0054C">
      <w:pPr>
        <w:rPr>
          <w:rFonts w:ascii="Arial" w:hAnsi="Arial" w:cs="Arial"/>
          <w:i/>
          <w:sz w:val="22"/>
          <w:szCs w:val="22"/>
        </w:rPr>
      </w:pPr>
    </w:p>
    <w:tbl>
      <w:tblPr>
        <w:tblStyle w:val="Tabela-mrea"/>
        <w:tblW w:w="0" w:type="auto"/>
        <w:tblInd w:w="108" w:type="dxa"/>
        <w:tblLook w:val="04A0"/>
      </w:tblPr>
      <w:tblGrid>
        <w:gridCol w:w="510"/>
        <w:gridCol w:w="2796"/>
        <w:gridCol w:w="2285"/>
        <w:gridCol w:w="2315"/>
        <w:gridCol w:w="1273"/>
      </w:tblGrid>
      <w:tr w:rsidR="00A0054C" w:rsidRPr="00B245C2" w:rsidTr="0091435F">
        <w:tc>
          <w:tcPr>
            <w:tcW w:w="422" w:type="dxa"/>
          </w:tcPr>
          <w:p w:rsidR="00A0054C" w:rsidRPr="00B245C2" w:rsidRDefault="00A0054C" w:rsidP="0091435F">
            <w:pPr>
              <w:rPr>
                <w:rFonts w:ascii="Arial" w:hAnsi="Arial" w:cs="Arial"/>
                <w:i/>
                <w:highlight w:val="yellow"/>
              </w:rPr>
            </w:pPr>
          </w:p>
          <w:p w:rsidR="00A0054C" w:rsidRPr="00B245C2" w:rsidRDefault="00A0054C" w:rsidP="0091435F">
            <w:pPr>
              <w:rPr>
                <w:rFonts w:ascii="Arial" w:hAnsi="Arial" w:cs="Arial"/>
                <w:i/>
                <w:highlight w:val="yellow"/>
              </w:rPr>
            </w:pPr>
            <w:r w:rsidRPr="00B245C2">
              <w:rPr>
                <w:rFonts w:ascii="Arial" w:hAnsi="Arial" w:cs="Arial"/>
                <w:i/>
                <w:highlight w:val="yellow"/>
              </w:rPr>
              <w:t xml:space="preserve">Št. </w:t>
            </w:r>
          </w:p>
        </w:tc>
        <w:tc>
          <w:tcPr>
            <w:tcW w:w="2823" w:type="dxa"/>
          </w:tcPr>
          <w:p w:rsidR="00A0054C" w:rsidRPr="00B245C2" w:rsidRDefault="00A0054C" w:rsidP="0091435F">
            <w:pPr>
              <w:widowControl w:val="0"/>
              <w:jc w:val="center"/>
              <w:rPr>
                <w:rFonts w:ascii="Arial" w:hAnsi="Arial" w:cs="Arial"/>
                <w:i/>
                <w:highlight w:val="yellow"/>
              </w:rPr>
            </w:pPr>
            <w:r w:rsidRPr="00B245C2">
              <w:rPr>
                <w:rFonts w:ascii="Arial" w:hAnsi="Arial" w:cs="Arial"/>
                <w:i/>
                <w:highlight w:val="yellow"/>
              </w:rPr>
              <w:t>Podizvajalec</w:t>
            </w:r>
          </w:p>
          <w:p w:rsidR="00A0054C" w:rsidRPr="00B245C2" w:rsidRDefault="00A0054C" w:rsidP="0091435F">
            <w:pPr>
              <w:rPr>
                <w:rFonts w:ascii="Arial" w:hAnsi="Arial" w:cs="Arial"/>
                <w:i/>
                <w:highlight w:val="yellow"/>
              </w:rPr>
            </w:pPr>
            <w:r w:rsidRPr="00B245C2">
              <w:rPr>
                <w:rFonts w:ascii="Arial" w:hAnsi="Arial" w:cs="Arial"/>
                <w:i/>
                <w:highlight w:val="yellow"/>
              </w:rPr>
              <w:t>(naziv in sedež, zakoniti zastopnik)</w:t>
            </w:r>
          </w:p>
        </w:tc>
        <w:tc>
          <w:tcPr>
            <w:tcW w:w="2308" w:type="dxa"/>
          </w:tcPr>
          <w:p w:rsidR="00A0054C" w:rsidRPr="00B245C2" w:rsidRDefault="00A0054C" w:rsidP="0091435F">
            <w:pPr>
              <w:rPr>
                <w:rFonts w:ascii="Arial" w:hAnsi="Arial" w:cs="Arial"/>
                <w:i/>
                <w:highlight w:val="yellow"/>
              </w:rPr>
            </w:pPr>
          </w:p>
          <w:p w:rsidR="00A0054C" w:rsidRPr="00B245C2" w:rsidRDefault="00A0054C" w:rsidP="0091435F">
            <w:pPr>
              <w:jc w:val="center"/>
              <w:rPr>
                <w:rFonts w:ascii="Arial" w:hAnsi="Arial" w:cs="Arial"/>
                <w:i/>
                <w:highlight w:val="yellow"/>
              </w:rPr>
            </w:pPr>
            <w:r w:rsidRPr="00B245C2">
              <w:rPr>
                <w:rFonts w:ascii="Arial" w:hAnsi="Arial" w:cs="Arial"/>
                <w:i/>
                <w:highlight w:val="yellow"/>
              </w:rPr>
              <w:t>Kontaktni podatki</w:t>
            </w:r>
          </w:p>
        </w:tc>
        <w:tc>
          <w:tcPr>
            <w:tcW w:w="2350" w:type="dxa"/>
          </w:tcPr>
          <w:p w:rsidR="00A0054C" w:rsidRPr="00B245C2" w:rsidRDefault="00A0054C" w:rsidP="0091435F">
            <w:pPr>
              <w:rPr>
                <w:rFonts w:ascii="Arial" w:hAnsi="Arial" w:cs="Arial"/>
                <w:i/>
                <w:highlight w:val="yellow"/>
              </w:rPr>
            </w:pPr>
          </w:p>
          <w:p w:rsidR="00A0054C" w:rsidRPr="00B245C2" w:rsidRDefault="00A0054C" w:rsidP="0091435F">
            <w:pPr>
              <w:jc w:val="center"/>
              <w:rPr>
                <w:rFonts w:ascii="Arial" w:hAnsi="Arial" w:cs="Arial"/>
                <w:i/>
                <w:highlight w:val="yellow"/>
              </w:rPr>
            </w:pPr>
            <w:r w:rsidRPr="00B245C2">
              <w:rPr>
                <w:rFonts w:ascii="Arial" w:hAnsi="Arial" w:cs="Arial"/>
                <w:i/>
                <w:highlight w:val="yellow"/>
              </w:rPr>
              <w:t>Opis del</w:t>
            </w:r>
          </w:p>
        </w:tc>
        <w:tc>
          <w:tcPr>
            <w:tcW w:w="1277" w:type="dxa"/>
          </w:tcPr>
          <w:p w:rsidR="00A0054C" w:rsidRPr="00B245C2" w:rsidRDefault="00A0054C" w:rsidP="0091435F">
            <w:pPr>
              <w:jc w:val="center"/>
              <w:rPr>
                <w:rFonts w:ascii="Arial" w:hAnsi="Arial" w:cs="Arial"/>
                <w:i/>
                <w:highlight w:val="yellow"/>
              </w:rPr>
            </w:pPr>
            <w:r w:rsidRPr="00B245C2">
              <w:rPr>
                <w:rFonts w:ascii="Arial" w:hAnsi="Arial" w:cs="Arial"/>
                <w:i/>
                <w:highlight w:val="yellow"/>
              </w:rPr>
              <w:t>Delež oddanih del v % od celote</w:t>
            </w:r>
          </w:p>
        </w:tc>
      </w:tr>
      <w:tr w:rsidR="00A0054C" w:rsidRPr="00B245C2" w:rsidTr="0091435F">
        <w:tc>
          <w:tcPr>
            <w:tcW w:w="422" w:type="dxa"/>
            <w:vAlign w:val="center"/>
          </w:tcPr>
          <w:p w:rsidR="00A0054C" w:rsidRPr="00B245C2" w:rsidRDefault="00A0054C" w:rsidP="0091435F">
            <w:pPr>
              <w:jc w:val="center"/>
              <w:rPr>
                <w:rFonts w:ascii="Arial" w:hAnsi="Arial" w:cs="Arial"/>
                <w:i/>
                <w:highlight w:val="yellow"/>
              </w:rPr>
            </w:pPr>
          </w:p>
          <w:p w:rsidR="00A0054C" w:rsidRPr="00B245C2" w:rsidRDefault="00A0054C" w:rsidP="0091435F">
            <w:pPr>
              <w:jc w:val="center"/>
              <w:rPr>
                <w:rFonts w:ascii="Arial" w:hAnsi="Arial" w:cs="Arial"/>
                <w:i/>
                <w:highlight w:val="yellow"/>
              </w:rPr>
            </w:pPr>
          </w:p>
        </w:tc>
        <w:tc>
          <w:tcPr>
            <w:tcW w:w="2823" w:type="dxa"/>
            <w:vAlign w:val="center"/>
          </w:tcPr>
          <w:p w:rsidR="00A0054C" w:rsidRPr="00B245C2" w:rsidRDefault="00A0054C" w:rsidP="0091435F">
            <w:pPr>
              <w:jc w:val="center"/>
              <w:rPr>
                <w:rFonts w:ascii="Arial" w:hAnsi="Arial" w:cs="Arial"/>
                <w:i/>
                <w:highlight w:val="yellow"/>
              </w:rPr>
            </w:pPr>
          </w:p>
        </w:tc>
        <w:tc>
          <w:tcPr>
            <w:tcW w:w="2308" w:type="dxa"/>
            <w:vAlign w:val="center"/>
          </w:tcPr>
          <w:p w:rsidR="00A0054C" w:rsidRPr="00B245C2" w:rsidRDefault="00A0054C" w:rsidP="0091435F">
            <w:pPr>
              <w:jc w:val="center"/>
              <w:rPr>
                <w:rFonts w:ascii="Arial" w:hAnsi="Arial" w:cs="Arial"/>
                <w:i/>
                <w:highlight w:val="yellow"/>
              </w:rPr>
            </w:pPr>
          </w:p>
        </w:tc>
        <w:tc>
          <w:tcPr>
            <w:tcW w:w="2350" w:type="dxa"/>
            <w:vAlign w:val="center"/>
          </w:tcPr>
          <w:p w:rsidR="00A0054C" w:rsidRPr="00B245C2" w:rsidRDefault="00A0054C" w:rsidP="0091435F">
            <w:pPr>
              <w:jc w:val="center"/>
              <w:rPr>
                <w:rFonts w:ascii="Arial" w:hAnsi="Arial" w:cs="Arial"/>
                <w:i/>
                <w:highlight w:val="yellow"/>
              </w:rPr>
            </w:pPr>
          </w:p>
        </w:tc>
        <w:tc>
          <w:tcPr>
            <w:tcW w:w="1277" w:type="dxa"/>
            <w:vAlign w:val="center"/>
          </w:tcPr>
          <w:p w:rsidR="00A0054C" w:rsidRPr="00B245C2" w:rsidRDefault="00A0054C" w:rsidP="0091435F">
            <w:pPr>
              <w:jc w:val="center"/>
              <w:rPr>
                <w:rFonts w:ascii="Arial" w:hAnsi="Arial" w:cs="Arial"/>
                <w:i/>
                <w:highlight w:val="yellow"/>
              </w:rPr>
            </w:pPr>
          </w:p>
        </w:tc>
      </w:tr>
      <w:tr w:rsidR="00A0054C" w:rsidRPr="00B245C2" w:rsidTr="0091435F">
        <w:trPr>
          <w:trHeight w:val="509"/>
        </w:trPr>
        <w:tc>
          <w:tcPr>
            <w:tcW w:w="422" w:type="dxa"/>
            <w:vAlign w:val="center"/>
          </w:tcPr>
          <w:p w:rsidR="00A0054C" w:rsidRPr="00B245C2" w:rsidRDefault="00A0054C" w:rsidP="0091435F">
            <w:pPr>
              <w:jc w:val="center"/>
              <w:rPr>
                <w:rFonts w:ascii="Arial" w:hAnsi="Arial" w:cs="Arial"/>
                <w:i/>
                <w:highlight w:val="yellow"/>
              </w:rPr>
            </w:pPr>
          </w:p>
        </w:tc>
        <w:tc>
          <w:tcPr>
            <w:tcW w:w="2823" w:type="dxa"/>
            <w:vAlign w:val="center"/>
          </w:tcPr>
          <w:p w:rsidR="00A0054C" w:rsidRPr="00B245C2" w:rsidRDefault="00A0054C" w:rsidP="0091435F">
            <w:pPr>
              <w:jc w:val="center"/>
              <w:rPr>
                <w:rFonts w:ascii="Arial" w:hAnsi="Arial" w:cs="Arial"/>
                <w:i/>
                <w:highlight w:val="yellow"/>
              </w:rPr>
            </w:pPr>
          </w:p>
        </w:tc>
        <w:tc>
          <w:tcPr>
            <w:tcW w:w="2308" w:type="dxa"/>
            <w:vAlign w:val="center"/>
          </w:tcPr>
          <w:p w:rsidR="00A0054C" w:rsidRPr="00B245C2" w:rsidRDefault="00A0054C" w:rsidP="0091435F">
            <w:pPr>
              <w:jc w:val="center"/>
              <w:rPr>
                <w:rFonts w:ascii="Arial" w:hAnsi="Arial" w:cs="Arial"/>
                <w:i/>
                <w:highlight w:val="yellow"/>
              </w:rPr>
            </w:pPr>
          </w:p>
        </w:tc>
        <w:tc>
          <w:tcPr>
            <w:tcW w:w="2350" w:type="dxa"/>
            <w:vAlign w:val="center"/>
          </w:tcPr>
          <w:p w:rsidR="00A0054C" w:rsidRPr="00B245C2" w:rsidRDefault="00A0054C" w:rsidP="0091435F">
            <w:pPr>
              <w:jc w:val="center"/>
              <w:rPr>
                <w:rFonts w:ascii="Arial" w:hAnsi="Arial" w:cs="Arial"/>
                <w:i/>
                <w:highlight w:val="yellow"/>
              </w:rPr>
            </w:pPr>
          </w:p>
        </w:tc>
        <w:tc>
          <w:tcPr>
            <w:tcW w:w="1277" w:type="dxa"/>
            <w:vAlign w:val="center"/>
          </w:tcPr>
          <w:p w:rsidR="00A0054C" w:rsidRPr="00B245C2" w:rsidRDefault="00A0054C" w:rsidP="0091435F">
            <w:pPr>
              <w:jc w:val="center"/>
              <w:rPr>
                <w:rFonts w:ascii="Arial" w:hAnsi="Arial" w:cs="Arial"/>
                <w:i/>
                <w:highlight w:val="yellow"/>
              </w:rPr>
            </w:pPr>
          </w:p>
        </w:tc>
      </w:tr>
    </w:tbl>
    <w:p w:rsidR="00A0054C" w:rsidRPr="00B245C2" w:rsidRDefault="00A0054C" w:rsidP="00A0054C">
      <w:pPr>
        <w:rPr>
          <w:rFonts w:ascii="Arial" w:hAnsi="Arial" w:cs="Arial"/>
          <w:i/>
          <w:sz w:val="22"/>
          <w:szCs w:val="22"/>
        </w:rPr>
      </w:pPr>
    </w:p>
    <w:p w:rsidR="00A0054C" w:rsidRPr="00B245C2" w:rsidRDefault="00A0054C" w:rsidP="00A0054C">
      <w:pPr>
        <w:spacing w:before="120" w:after="120"/>
        <w:rPr>
          <w:rFonts w:ascii="Arial" w:hAnsi="Arial" w:cs="Arial"/>
          <w:i/>
          <w:sz w:val="22"/>
          <w:szCs w:val="22"/>
        </w:rPr>
      </w:pPr>
      <w:r>
        <w:rPr>
          <w:rFonts w:ascii="Arial" w:hAnsi="Arial" w:cs="Arial"/>
          <w:i/>
          <w:sz w:val="22"/>
          <w:szCs w:val="22"/>
        </w:rPr>
        <w:t>Izvajalec</w:t>
      </w:r>
      <w:r w:rsidRPr="00B245C2">
        <w:rPr>
          <w:rFonts w:ascii="Arial" w:hAnsi="Arial" w:cs="Arial"/>
          <w:i/>
          <w:sz w:val="22"/>
          <w:szCs w:val="22"/>
        </w:rPr>
        <w:t xml:space="preserve"> se zavezuje, da bo s podizvajalcem sklenil pogodbo, v kateri bo natančno določena vrsta in obseg storitev ter cena za opravljene storitve. </w:t>
      </w:r>
    </w:p>
    <w:p w:rsidR="00A0054C" w:rsidRPr="00B245C2" w:rsidRDefault="00A0054C" w:rsidP="00A0054C">
      <w:pPr>
        <w:spacing w:before="120" w:after="120"/>
        <w:rPr>
          <w:rFonts w:ascii="Arial" w:hAnsi="Arial" w:cs="Arial"/>
          <w:i/>
          <w:sz w:val="22"/>
          <w:szCs w:val="22"/>
        </w:rPr>
      </w:pPr>
      <w:proofErr w:type="spellStart"/>
      <w:r w:rsidRPr="00B245C2">
        <w:rPr>
          <w:rFonts w:ascii="Arial" w:hAnsi="Arial" w:cs="Arial"/>
          <w:i/>
          <w:sz w:val="22"/>
          <w:szCs w:val="22"/>
        </w:rPr>
        <w:t>Eventuelna</w:t>
      </w:r>
      <w:proofErr w:type="spellEnd"/>
      <w:r w:rsidRPr="00B245C2">
        <w:rPr>
          <w:rFonts w:ascii="Arial" w:hAnsi="Arial" w:cs="Arial"/>
          <w:i/>
          <w:sz w:val="22"/>
          <w:szCs w:val="22"/>
        </w:rPr>
        <w:t xml:space="preserve"> neposredna plačila podizvajalcem se uredijo z </w:t>
      </w:r>
      <w:proofErr w:type="spellStart"/>
      <w:r w:rsidRPr="00B245C2">
        <w:rPr>
          <w:rFonts w:ascii="Arial" w:hAnsi="Arial" w:cs="Arial"/>
          <w:i/>
          <w:sz w:val="22"/>
          <w:szCs w:val="22"/>
        </w:rPr>
        <w:t>asignacijo</w:t>
      </w:r>
      <w:proofErr w:type="spellEnd"/>
      <w:r w:rsidRPr="00B245C2">
        <w:rPr>
          <w:rFonts w:ascii="Arial" w:hAnsi="Arial" w:cs="Arial"/>
          <w:i/>
          <w:sz w:val="22"/>
          <w:szCs w:val="22"/>
        </w:rPr>
        <w:t>. Če podizvajalec ne zahteva neposrednega plačila mora (glavni) dobavitelj najpozneje v 60 dneh od plačila končnega računa oziroma situacije poslati svojo pisno izjavo in pisno izjavo podizvajalca, da je podizva</w:t>
      </w:r>
      <w:r>
        <w:rPr>
          <w:rFonts w:ascii="Arial" w:hAnsi="Arial" w:cs="Arial"/>
          <w:i/>
          <w:sz w:val="22"/>
          <w:szCs w:val="22"/>
        </w:rPr>
        <w:t>jalec prejel plačilo. Izvajalec</w:t>
      </w:r>
      <w:r w:rsidRPr="00B245C2">
        <w:rPr>
          <w:rFonts w:ascii="Arial" w:hAnsi="Arial" w:cs="Arial"/>
          <w:i/>
          <w:sz w:val="22"/>
          <w:szCs w:val="22"/>
        </w:rPr>
        <w:t xml:space="preserve"> mora za vsako zamenjavo podizvajalca pridobiti predhodno soglasje naročnika.</w:t>
      </w:r>
    </w:p>
    <w:p w:rsidR="00A0054C" w:rsidRPr="00B245C2" w:rsidRDefault="00A0054C" w:rsidP="00A0054C">
      <w:pPr>
        <w:spacing w:before="120" w:after="120"/>
        <w:rPr>
          <w:rFonts w:ascii="Arial" w:hAnsi="Arial" w:cs="Arial"/>
          <w:i/>
          <w:sz w:val="22"/>
          <w:szCs w:val="22"/>
        </w:rPr>
      </w:pPr>
      <w:r w:rsidRPr="00B245C2">
        <w:rPr>
          <w:rFonts w:ascii="Arial" w:hAnsi="Arial" w:cs="Arial"/>
          <w:i/>
          <w:sz w:val="22"/>
          <w:szCs w:val="22"/>
        </w:rPr>
        <w:t>Ker so podatki o podizvajalcih obvezna s</w:t>
      </w:r>
      <w:r>
        <w:rPr>
          <w:rFonts w:ascii="Arial" w:hAnsi="Arial" w:cs="Arial"/>
          <w:i/>
          <w:sz w:val="22"/>
          <w:szCs w:val="22"/>
        </w:rPr>
        <w:t>estavina pogodbe mora izvajalec</w:t>
      </w:r>
      <w:r w:rsidRPr="00B245C2">
        <w:rPr>
          <w:rFonts w:ascii="Arial" w:hAnsi="Arial" w:cs="Arial"/>
          <w:i/>
          <w:sz w:val="22"/>
          <w:szCs w:val="22"/>
        </w:rPr>
        <w:t>, ki po sklenitvi pogodbe o izvedbi javnega naročila zamenja podizvajalca ali če sklene pogodbo z novim podizvajalcem v roku petih dni po spremembi obvestiti naročnika ter posredovati:</w:t>
      </w:r>
    </w:p>
    <w:p w:rsidR="00A0054C" w:rsidRPr="00B245C2" w:rsidRDefault="00A0054C" w:rsidP="00A0054C">
      <w:pPr>
        <w:widowControl w:val="0"/>
        <w:numPr>
          <w:ilvl w:val="0"/>
          <w:numId w:val="18"/>
        </w:numPr>
        <w:spacing w:after="120"/>
        <w:ind w:left="1434" w:hanging="357"/>
        <w:rPr>
          <w:rFonts w:ascii="Arial" w:hAnsi="Arial" w:cs="Arial"/>
          <w:i/>
          <w:sz w:val="22"/>
          <w:szCs w:val="22"/>
        </w:rPr>
      </w:pPr>
      <w:r w:rsidRPr="00B245C2">
        <w:rPr>
          <w:rFonts w:ascii="Arial" w:hAnsi="Arial" w:cs="Arial"/>
          <w:i/>
          <w:sz w:val="22"/>
          <w:szCs w:val="22"/>
        </w:rPr>
        <w:lastRenderedPageBreak/>
        <w:t>podatke in dokumente iz druge, tretje in četrte alineje drugega odstavka 94. člena ZJN-3,</w:t>
      </w:r>
    </w:p>
    <w:p w:rsidR="00A0054C" w:rsidRPr="00B245C2" w:rsidRDefault="00A0054C" w:rsidP="00A0054C">
      <w:pPr>
        <w:widowControl w:val="0"/>
        <w:numPr>
          <w:ilvl w:val="0"/>
          <w:numId w:val="18"/>
        </w:numPr>
        <w:spacing w:after="120"/>
        <w:rPr>
          <w:rFonts w:ascii="Arial" w:hAnsi="Arial" w:cs="Arial"/>
          <w:i/>
          <w:sz w:val="22"/>
          <w:szCs w:val="22"/>
        </w:rPr>
      </w:pPr>
      <w:r w:rsidRPr="00B245C2">
        <w:rPr>
          <w:rFonts w:ascii="Arial" w:hAnsi="Arial" w:cs="Arial"/>
          <w:i/>
          <w:sz w:val="22"/>
          <w:szCs w:val="22"/>
        </w:rPr>
        <w:t>soglasje novega podizvajalca za neposredno plačilo, v kolikor podizvajalec neposredno plačilo zahteva.</w:t>
      </w:r>
    </w:p>
    <w:p w:rsidR="00A0054C" w:rsidRPr="00B245C2" w:rsidRDefault="00A0054C" w:rsidP="00A0054C">
      <w:pPr>
        <w:widowControl w:val="0"/>
        <w:spacing w:after="120"/>
        <w:rPr>
          <w:rFonts w:ascii="Arial" w:hAnsi="Arial" w:cs="Arial"/>
          <w:i/>
          <w:sz w:val="22"/>
          <w:szCs w:val="22"/>
        </w:rPr>
      </w:pPr>
      <w:r w:rsidRPr="00B245C2">
        <w:rPr>
          <w:rFonts w:ascii="Arial" w:hAnsi="Arial" w:cs="Arial"/>
          <w:i/>
          <w:sz w:val="22"/>
          <w:szCs w:val="22"/>
        </w:rPr>
        <w:t>Naročnik na podlagi četrtega odstavka 94. člena ZJN-3 zamenjavo podizvajalca bodi</w:t>
      </w:r>
      <w:r>
        <w:rPr>
          <w:rFonts w:ascii="Arial" w:hAnsi="Arial" w:cs="Arial"/>
          <w:i/>
          <w:sz w:val="22"/>
          <w:szCs w:val="22"/>
        </w:rPr>
        <w:t>si odobri ali zavrne. Izvajalec</w:t>
      </w:r>
      <w:r w:rsidRPr="00B245C2">
        <w:rPr>
          <w:rFonts w:ascii="Arial" w:hAnsi="Arial" w:cs="Arial"/>
          <w:i/>
          <w:sz w:val="22"/>
          <w:szCs w:val="22"/>
        </w:rPr>
        <w:t xml:space="preserve"> lahko zamenja podizvajalca šele po naročnikovi odobritvi, pri čemer mora predložiti vse zahtevane dokumente iz prejšnjega odstavka.</w:t>
      </w:r>
    </w:p>
    <w:p w:rsidR="00A0054C" w:rsidRPr="00B245C2" w:rsidRDefault="00A0054C" w:rsidP="00A0054C">
      <w:pPr>
        <w:widowControl w:val="0"/>
        <w:spacing w:after="120"/>
        <w:rPr>
          <w:rFonts w:ascii="Arial" w:hAnsi="Arial" w:cs="Arial"/>
          <w:i/>
          <w:sz w:val="22"/>
          <w:szCs w:val="22"/>
        </w:rPr>
      </w:pPr>
      <w:r w:rsidRPr="00B245C2">
        <w:rPr>
          <w:rFonts w:ascii="Arial" w:hAnsi="Arial" w:cs="Arial"/>
          <w:i/>
          <w:sz w:val="22"/>
          <w:szCs w:val="22"/>
        </w:rPr>
        <w:t>Med utemeljene razloge za angažiranje novega podizvajalca se štejejo:</w:t>
      </w:r>
    </w:p>
    <w:p w:rsidR="00A0054C" w:rsidRPr="00B245C2" w:rsidRDefault="00A0054C" w:rsidP="00A0054C">
      <w:pPr>
        <w:widowControl w:val="0"/>
        <w:numPr>
          <w:ilvl w:val="0"/>
          <w:numId w:val="17"/>
        </w:numPr>
        <w:spacing w:after="120"/>
        <w:rPr>
          <w:rFonts w:ascii="Arial" w:hAnsi="Arial" w:cs="Arial"/>
          <w:i/>
          <w:sz w:val="22"/>
          <w:szCs w:val="22"/>
        </w:rPr>
      </w:pPr>
      <w:r w:rsidRPr="00B245C2">
        <w:rPr>
          <w:rFonts w:ascii="Arial" w:hAnsi="Arial" w:cs="Arial"/>
          <w:i/>
          <w:sz w:val="22"/>
          <w:szCs w:val="22"/>
        </w:rPr>
        <w:t>okoliščine, ki so nastale po podp</w:t>
      </w:r>
      <w:r>
        <w:rPr>
          <w:rFonts w:ascii="Arial" w:hAnsi="Arial" w:cs="Arial"/>
          <w:i/>
          <w:sz w:val="22"/>
          <w:szCs w:val="22"/>
        </w:rPr>
        <w:t>isu te pogodbe in jih izvajalec</w:t>
      </w:r>
      <w:r w:rsidRPr="00B245C2">
        <w:rPr>
          <w:rFonts w:ascii="Arial" w:hAnsi="Arial" w:cs="Arial"/>
          <w:i/>
          <w:sz w:val="22"/>
          <w:szCs w:val="22"/>
        </w:rPr>
        <w:t xml:space="preserve"> v fazi sestave in oddaje svoje ponudbe ni mogel ali moral predvideti;</w:t>
      </w:r>
    </w:p>
    <w:p w:rsidR="00A0054C" w:rsidRPr="00B245C2" w:rsidRDefault="00A0054C" w:rsidP="00A0054C">
      <w:pPr>
        <w:widowControl w:val="0"/>
        <w:numPr>
          <w:ilvl w:val="0"/>
          <w:numId w:val="17"/>
        </w:numPr>
        <w:spacing w:before="120" w:after="120"/>
        <w:rPr>
          <w:rFonts w:ascii="Arial" w:hAnsi="Arial" w:cs="Arial"/>
          <w:i/>
          <w:sz w:val="22"/>
          <w:szCs w:val="22"/>
        </w:rPr>
      </w:pPr>
      <w:r w:rsidRPr="00B245C2">
        <w:rPr>
          <w:rFonts w:ascii="Arial" w:hAnsi="Arial" w:cs="Arial"/>
          <w:i/>
          <w:sz w:val="22"/>
          <w:szCs w:val="22"/>
        </w:rPr>
        <w:t>potreba po dodatnih delih, spremembi del ali nepred</w:t>
      </w:r>
      <w:r>
        <w:rPr>
          <w:rFonts w:ascii="Arial" w:hAnsi="Arial" w:cs="Arial"/>
          <w:i/>
          <w:sz w:val="22"/>
          <w:szCs w:val="22"/>
        </w:rPr>
        <w:t>videnih delih, ki jih izvajalec</w:t>
      </w:r>
      <w:r w:rsidRPr="00B245C2">
        <w:rPr>
          <w:rFonts w:ascii="Arial" w:hAnsi="Arial" w:cs="Arial"/>
          <w:i/>
          <w:sz w:val="22"/>
          <w:szCs w:val="22"/>
        </w:rPr>
        <w:t xml:space="preserve"> sam ne more izvesti;</w:t>
      </w:r>
    </w:p>
    <w:p w:rsidR="00A0054C" w:rsidRPr="00B245C2" w:rsidRDefault="00A0054C" w:rsidP="00A0054C">
      <w:pPr>
        <w:widowControl w:val="0"/>
        <w:numPr>
          <w:ilvl w:val="0"/>
          <w:numId w:val="17"/>
        </w:numPr>
        <w:spacing w:before="120" w:after="120"/>
        <w:rPr>
          <w:rFonts w:ascii="Arial" w:hAnsi="Arial" w:cs="Arial"/>
          <w:i/>
          <w:sz w:val="22"/>
          <w:szCs w:val="22"/>
        </w:rPr>
      </w:pPr>
      <w:r w:rsidRPr="00B245C2">
        <w:rPr>
          <w:rFonts w:ascii="Arial" w:hAnsi="Arial" w:cs="Arial"/>
          <w:i/>
          <w:sz w:val="22"/>
          <w:szCs w:val="22"/>
        </w:rPr>
        <w:t>spec</w:t>
      </w:r>
      <w:r>
        <w:rPr>
          <w:rFonts w:ascii="Arial" w:hAnsi="Arial" w:cs="Arial"/>
          <w:i/>
          <w:sz w:val="22"/>
          <w:szCs w:val="22"/>
        </w:rPr>
        <w:t>ialna dela, za katera izvajalec</w:t>
      </w:r>
      <w:r w:rsidRPr="00B245C2">
        <w:rPr>
          <w:rFonts w:ascii="Arial" w:hAnsi="Arial" w:cs="Arial"/>
          <w:i/>
          <w:sz w:val="22"/>
          <w:szCs w:val="22"/>
        </w:rPr>
        <w:t xml:space="preserve"> ni usposobljen in so nujna za izvedbo pogodbenih del;</w:t>
      </w:r>
    </w:p>
    <w:p w:rsidR="00A0054C" w:rsidRPr="00B245C2" w:rsidRDefault="00A0054C" w:rsidP="00A0054C">
      <w:pPr>
        <w:widowControl w:val="0"/>
        <w:numPr>
          <w:ilvl w:val="0"/>
          <w:numId w:val="17"/>
        </w:numPr>
        <w:spacing w:before="120" w:after="120"/>
        <w:rPr>
          <w:rFonts w:ascii="Arial" w:hAnsi="Arial" w:cs="Arial"/>
          <w:i/>
          <w:sz w:val="22"/>
          <w:szCs w:val="22"/>
        </w:rPr>
      </w:pPr>
      <w:r w:rsidRPr="00B245C2">
        <w:rPr>
          <w:rFonts w:ascii="Arial" w:hAnsi="Arial" w:cs="Arial"/>
          <w:i/>
          <w:sz w:val="22"/>
          <w:szCs w:val="22"/>
        </w:rPr>
        <w:t>časovne,  organizacijske  ali  tehnične  okoliščine,  zaradi  katerih je  vključitev podizvajalca nujna, da se pogodbena dela izvedejo v obsegu, kvaliteti, ceni in v pogodbenem času.</w:t>
      </w:r>
    </w:p>
    <w:p w:rsidR="00A0054C" w:rsidRPr="00B245C2" w:rsidRDefault="00A0054C" w:rsidP="00A0054C">
      <w:pPr>
        <w:rPr>
          <w:rFonts w:ascii="Arial" w:hAnsi="Arial" w:cs="Arial"/>
          <w:i/>
          <w:sz w:val="22"/>
          <w:szCs w:val="22"/>
        </w:rPr>
      </w:pPr>
      <w:r>
        <w:rPr>
          <w:rFonts w:ascii="Arial" w:hAnsi="Arial" w:cs="Arial"/>
          <w:i/>
          <w:sz w:val="22"/>
          <w:szCs w:val="22"/>
        </w:rPr>
        <w:t>Izvajalec</w:t>
      </w:r>
      <w:r w:rsidRPr="00B245C2">
        <w:rPr>
          <w:rFonts w:ascii="Arial" w:hAnsi="Arial" w:cs="Arial"/>
          <w:i/>
          <w:sz w:val="22"/>
          <w:szCs w:val="22"/>
        </w:rPr>
        <w:t xml:space="preserve"> za izvedbo del s strani svojih podizvajalcev odgovarja kot da bi jih sam opravil in naročnikova odobritev podizvajalcev ne vpliva na njegovo obveznost za kvalitetno in pravočasno izvedbo pogodbenih del.</w:t>
      </w:r>
    </w:p>
    <w:p w:rsidR="00A0054C" w:rsidRDefault="00A0054C" w:rsidP="00A0054C">
      <w:pPr>
        <w:ind w:left="720"/>
        <w:rPr>
          <w:rFonts w:ascii="Arial" w:hAnsi="Arial" w:cs="Arial"/>
          <w:sz w:val="22"/>
          <w:szCs w:val="22"/>
        </w:rPr>
      </w:pPr>
    </w:p>
    <w:p w:rsidR="00A0054C" w:rsidRDefault="00A0054C" w:rsidP="00A0054C">
      <w:pPr>
        <w:ind w:left="720"/>
        <w:rPr>
          <w:rFonts w:ascii="Arial" w:hAnsi="Arial" w:cs="Arial"/>
          <w:sz w:val="22"/>
          <w:szCs w:val="22"/>
        </w:rPr>
      </w:pPr>
    </w:p>
    <w:p w:rsidR="00A0054C" w:rsidRPr="00B711CF" w:rsidRDefault="00A0054C" w:rsidP="00A0054C">
      <w:pPr>
        <w:numPr>
          <w:ilvl w:val="0"/>
          <w:numId w:val="10"/>
        </w:numPr>
        <w:jc w:val="center"/>
        <w:rPr>
          <w:rFonts w:ascii="Arial" w:hAnsi="Arial" w:cs="Arial"/>
          <w:sz w:val="22"/>
          <w:szCs w:val="22"/>
        </w:rPr>
      </w:pPr>
      <w:r>
        <w:rPr>
          <w:rFonts w:ascii="Arial" w:hAnsi="Arial" w:cs="Arial"/>
          <w:sz w:val="22"/>
          <w:szCs w:val="22"/>
        </w:rPr>
        <w:t>člen</w:t>
      </w:r>
    </w:p>
    <w:p w:rsidR="00A0054C" w:rsidRPr="00B711CF" w:rsidRDefault="00A0054C" w:rsidP="00A0054C">
      <w:pPr>
        <w:pStyle w:val="Glava"/>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 xml:space="preserve">Izvajalec s podpisom te pogodbe potrjuje, da je v celoti seznanjen z obsegom in zahtevnostjo pogodbenih storitev ter poslovnimi prostori, kjer se bodo storitve izvajale. </w:t>
      </w:r>
    </w:p>
    <w:p w:rsidR="00A0054C" w:rsidRPr="00B711CF" w:rsidRDefault="00A0054C" w:rsidP="00A0054C">
      <w:pPr>
        <w:pStyle w:val="Noga"/>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Izvajalec se zavezuje, da:</w:t>
      </w:r>
    </w:p>
    <w:p w:rsidR="00A0054C" w:rsidRPr="00B711CF" w:rsidRDefault="00A0054C" w:rsidP="00A0054C">
      <w:pPr>
        <w:numPr>
          <w:ilvl w:val="0"/>
          <w:numId w:val="22"/>
        </w:numPr>
        <w:autoSpaceDE w:val="0"/>
        <w:autoSpaceDN w:val="0"/>
        <w:adjustRightInd w:val="0"/>
        <w:rPr>
          <w:rFonts w:ascii="Arial" w:hAnsi="Arial" w:cs="Arial"/>
          <w:bCs/>
          <w:sz w:val="22"/>
          <w:szCs w:val="22"/>
        </w:rPr>
      </w:pPr>
      <w:r w:rsidRPr="00B711CF">
        <w:rPr>
          <w:rFonts w:ascii="Arial" w:hAnsi="Arial" w:cs="Arial"/>
          <w:bCs/>
          <w:sz w:val="22"/>
          <w:szCs w:val="22"/>
        </w:rPr>
        <w:t>bo pogodbene obveznosti izvajal redno, kvalitetno ter v skladu z zahtevami in navodili naročnika;</w:t>
      </w:r>
    </w:p>
    <w:p w:rsidR="00A0054C" w:rsidRPr="00B711CF" w:rsidRDefault="00A0054C" w:rsidP="00A0054C">
      <w:pPr>
        <w:numPr>
          <w:ilvl w:val="0"/>
          <w:numId w:val="22"/>
        </w:numPr>
        <w:autoSpaceDE w:val="0"/>
        <w:autoSpaceDN w:val="0"/>
        <w:adjustRightInd w:val="0"/>
        <w:rPr>
          <w:rFonts w:ascii="Arial" w:hAnsi="Arial" w:cs="Arial"/>
          <w:bCs/>
          <w:sz w:val="22"/>
          <w:szCs w:val="22"/>
        </w:rPr>
      </w:pPr>
      <w:r w:rsidRPr="00B711CF">
        <w:rPr>
          <w:rFonts w:ascii="Arial" w:hAnsi="Arial" w:cs="Arial"/>
          <w:bCs/>
          <w:sz w:val="22"/>
          <w:szCs w:val="22"/>
        </w:rPr>
        <w:t>bo pogodbene obveznosti izvajal s strokovno usposobljenim kadrom</w:t>
      </w:r>
      <w:r w:rsidR="002E1BA0">
        <w:rPr>
          <w:rFonts w:cs="Arial"/>
          <w:sz w:val="22"/>
          <w:szCs w:val="22"/>
        </w:rPr>
        <w:t xml:space="preserve"> </w:t>
      </w:r>
      <w:r w:rsidR="002E1BA0" w:rsidRPr="002E1BA0">
        <w:rPr>
          <w:rFonts w:ascii="Arial" w:hAnsi="Arial" w:cs="Arial"/>
          <w:bCs/>
          <w:sz w:val="22"/>
          <w:szCs w:val="22"/>
        </w:rPr>
        <w:t xml:space="preserve">v </w:t>
      </w:r>
      <w:r w:rsidRPr="007473BB">
        <w:rPr>
          <w:rFonts w:ascii="Arial" w:hAnsi="Arial" w:cs="Arial"/>
          <w:bCs/>
          <w:sz w:val="22"/>
          <w:szCs w:val="22"/>
        </w:rPr>
        <w:t>skladu z veljavno zakonodajo in s pravili varnostne stroke, veljavnimi predpisi, standardi, normativi, specificiranimi zahtevami naročnika ter s skrbnostjo dobrega strokovnjaka, pravočasno in z upoštevanjem navodil naročnika</w:t>
      </w:r>
      <w:r w:rsidRPr="00B711CF">
        <w:rPr>
          <w:rFonts w:ascii="Arial" w:hAnsi="Arial" w:cs="Arial"/>
          <w:bCs/>
          <w:sz w:val="22"/>
          <w:szCs w:val="22"/>
        </w:rPr>
        <w:t>;</w:t>
      </w:r>
    </w:p>
    <w:p w:rsidR="00A0054C" w:rsidRPr="00B711CF" w:rsidRDefault="00A0054C" w:rsidP="00A0054C">
      <w:pPr>
        <w:numPr>
          <w:ilvl w:val="0"/>
          <w:numId w:val="22"/>
        </w:numPr>
        <w:autoSpaceDE w:val="0"/>
        <w:autoSpaceDN w:val="0"/>
        <w:adjustRightInd w:val="0"/>
        <w:rPr>
          <w:rFonts w:ascii="Arial" w:hAnsi="Arial" w:cs="Arial"/>
          <w:bCs/>
          <w:sz w:val="22"/>
          <w:szCs w:val="22"/>
        </w:rPr>
      </w:pPr>
      <w:r w:rsidRPr="00B711CF">
        <w:rPr>
          <w:rFonts w:ascii="Arial" w:hAnsi="Arial" w:cs="Arial"/>
          <w:bCs/>
          <w:sz w:val="22"/>
          <w:szCs w:val="22"/>
        </w:rPr>
        <w:t>bo v skladu s predpisi vodil vso zahtevano dokumentacijo;</w:t>
      </w:r>
    </w:p>
    <w:p w:rsidR="00A0054C" w:rsidRPr="00B711CF" w:rsidRDefault="00A0054C" w:rsidP="00A0054C">
      <w:pPr>
        <w:numPr>
          <w:ilvl w:val="0"/>
          <w:numId w:val="22"/>
        </w:numPr>
        <w:autoSpaceDE w:val="0"/>
        <w:autoSpaceDN w:val="0"/>
        <w:adjustRightInd w:val="0"/>
        <w:rPr>
          <w:rFonts w:ascii="Arial" w:hAnsi="Arial" w:cs="Arial"/>
          <w:bCs/>
          <w:sz w:val="22"/>
          <w:szCs w:val="22"/>
        </w:rPr>
      </w:pPr>
      <w:r w:rsidRPr="00B711CF">
        <w:rPr>
          <w:rFonts w:ascii="Arial" w:hAnsi="Arial" w:cs="Arial"/>
          <w:bCs/>
          <w:sz w:val="22"/>
          <w:szCs w:val="22"/>
        </w:rPr>
        <w:t>bo naročnika sproti korektno obveščal o ugotovljenih nepravilnostih in težavah v zvezi z izvajanjem storitev varovanja;</w:t>
      </w:r>
    </w:p>
    <w:p w:rsidR="00A0054C" w:rsidRPr="00B711CF" w:rsidRDefault="00A0054C" w:rsidP="00A0054C">
      <w:pPr>
        <w:numPr>
          <w:ilvl w:val="0"/>
          <w:numId w:val="22"/>
        </w:numPr>
        <w:autoSpaceDE w:val="0"/>
        <w:autoSpaceDN w:val="0"/>
        <w:adjustRightInd w:val="0"/>
        <w:rPr>
          <w:rFonts w:ascii="Arial" w:hAnsi="Arial" w:cs="Arial"/>
          <w:bCs/>
          <w:sz w:val="22"/>
          <w:szCs w:val="22"/>
        </w:rPr>
      </w:pPr>
      <w:r w:rsidRPr="00B711CF">
        <w:rPr>
          <w:rFonts w:ascii="Arial" w:hAnsi="Arial" w:cs="Arial"/>
          <w:bCs/>
          <w:sz w:val="22"/>
          <w:szCs w:val="22"/>
        </w:rPr>
        <w:t>bo ob ugotovljenih škodah in ogrožanjih premoženja ali oseb ustrezno ukrepal in nemudoma o tem obvestil odgovorno osebo naročnika;</w:t>
      </w:r>
    </w:p>
    <w:p w:rsidR="00A0054C" w:rsidRPr="00B711CF" w:rsidRDefault="00A0054C" w:rsidP="00A0054C">
      <w:pPr>
        <w:pStyle w:val="Odstavekseznama"/>
        <w:numPr>
          <w:ilvl w:val="0"/>
          <w:numId w:val="22"/>
        </w:numPr>
        <w:rPr>
          <w:rFonts w:ascii="Arial" w:hAnsi="Arial" w:cs="Arial"/>
          <w:sz w:val="22"/>
          <w:szCs w:val="22"/>
        </w:rPr>
      </w:pPr>
      <w:r w:rsidRPr="00B711CF">
        <w:rPr>
          <w:rFonts w:ascii="Arial" w:hAnsi="Arial" w:cs="Arial"/>
          <w:bCs/>
          <w:sz w:val="22"/>
          <w:szCs w:val="22"/>
        </w:rPr>
        <w:t>bo vse naloge in ukrepe izvajal v skladu s pooblastili, pridobljenimi licencami in z zakonodajo s področja zasebnega varovanja in akti, ki urejajo področje požarnega varovanja v objektih in prostorih, katere varuje.</w:t>
      </w:r>
    </w:p>
    <w:p w:rsidR="00A0054C" w:rsidRDefault="00A0054C" w:rsidP="00A0054C">
      <w:pPr>
        <w:rPr>
          <w:rFonts w:ascii="Arial" w:hAnsi="Arial" w:cs="Arial"/>
          <w:bCs/>
          <w:sz w:val="22"/>
          <w:szCs w:val="22"/>
        </w:rPr>
      </w:pPr>
    </w:p>
    <w:p w:rsidR="00A0054C" w:rsidRPr="00267A3A" w:rsidRDefault="00A0054C" w:rsidP="00A0054C">
      <w:pPr>
        <w:rPr>
          <w:rFonts w:ascii="Arial" w:hAnsi="Arial" w:cs="Arial"/>
          <w:bCs/>
          <w:sz w:val="22"/>
          <w:szCs w:val="22"/>
        </w:rPr>
      </w:pPr>
    </w:p>
    <w:p w:rsidR="00A0054C" w:rsidRPr="00B711CF" w:rsidRDefault="00A0054C" w:rsidP="00A0054C">
      <w:pPr>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jc w:val="center"/>
        <w:rPr>
          <w:rFonts w:ascii="Arial" w:hAnsi="Arial" w:cs="Arial"/>
          <w:sz w:val="22"/>
          <w:szCs w:val="22"/>
        </w:rPr>
      </w:pPr>
    </w:p>
    <w:p w:rsidR="00A0054C" w:rsidRPr="00B711CF"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Izvajalec je dolžan zagotoviti:</w:t>
      </w:r>
    </w:p>
    <w:p w:rsidR="00A0054C" w:rsidRPr="00B711CF" w:rsidRDefault="00A0054C" w:rsidP="00A0054C">
      <w:pPr>
        <w:pStyle w:val="Odstavekseznama"/>
        <w:numPr>
          <w:ilvl w:val="0"/>
          <w:numId w:val="23"/>
        </w:numPr>
        <w:autoSpaceDE w:val="0"/>
        <w:autoSpaceDN w:val="0"/>
        <w:adjustRightInd w:val="0"/>
        <w:rPr>
          <w:rFonts w:ascii="Arial" w:hAnsi="Arial" w:cs="Arial"/>
          <w:bCs/>
          <w:sz w:val="22"/>
          <w:szCs w:val="22"/>
        </w:rPr>
      </w:pPr>
      <w:r w:rsidRPr="00B711CF">
        <w:rPr>
          <w:rFonts w:ascii="Arial" w:hAnsi="Arial" w:cs="Arial"/>
          <w:bCs/>
          <w:sz w:val="22"/>
          <w:szCs w:val="22"/>
        </w:rPr>
        <w:t>tako organizacijo dela, da ne bo moten delovni proces naročnika,</w:t>
      </w:r>
    </w:p>
    <w:p w:rsidR="00A0054C" w:rsidRPr="00B711CF" w:rsidRDefault="00A0054C" w:rsidP="00A0054C">
      <w:pPr>
        <w:pStyle w:val="Odstavekseznama"/>
        <w:numPr>
          <w:ilvl w:val="0"/>
          <w:numId w:val="23"/>
        </w:numPr>
        <w:autoSpaceDE w:val="0"/>
        <w:autoSpaceDN w:val="0"/>
        <w:adjustRightInd w:val="0"/>
        <w:rPr>
          <w:rFonts w:ascii="Arial" w:hAnsi="Arial" w:cs="Arial"/>
          <w:bCs/>
          <w:sz w:val="22"/>
          <w:szCs w:val="22"/>
        </w:rPr>
      </w:pPr>
      <w:r w:rsidRPr="00B711CF">
        <w:rPr>
          <w:rFonts w:ascii="Arial" w:hAnsi="Arial" w:cs="Arial"/>
          <w:bCs/>
          <w:sz w:val="22"/>
          <w:szCs w:val="22"/>
        </w:rPr>
        <w:t>izvajanje ukrepov s področja varstva pri delu in požarne varnosti z zagotavljanjem</w:t>
      </w:r>
    </w:p>
    <w:p w:rsidR="00A0054C" w:rsidRPr="00B711CF"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 xml:space="preserve">            vseh potrebnih sredstev in opreme za varno delo,</w:t>
      </w:r>
    </w:p>
    <w:p w:rsidR="00A0054C" w:rsidRPr="00B711CF" w:rsidRDefault="00A0054C" w:rsidP="00A0054C">
      <w:pPr>
        <w:pStyle w:val="Odstavekseznama"/>
        <w:numPr>
          <w:ilvl w:val="0"/>
          <w:numId w:val="24"/>
        </w:numPr>
        <w:autoSpaceDE w:val="0"/>
        <w:autoSpaceDN w:val="0"/>
        <w:adjustRightInd w:val="0"/>
        <w:rPr>
          <w:rFonts w:ascii="Arial" w:hAnsi="Arial" w:cs="Arial"/>
          <w:bCs/>
          <w:sz w:val="22"/>
          <w:szCs w:val="22"/>
        </w:rPr>
      </w:pPr>
      <w:r w:rsidRPr="00B711CF">
        <w:rPr>
          <w:rFonts w:ascii="Arial" w:hAnsi="Arial" w:cs="Arial"/>
          <w:bCs/>
          <w:sz w:val="22"/>
          <w:szCs w:val="22"/>
        </w:rPr>
        <w:t>varnost vseh zaposlenih, strank in premoženja naročnika po predpisanih standardih</w:t>
      </w:r>
    </w:p>
    <w:p w:rsidR="00A0054C" w:rsidRDefault="00A0054C" w:rsidP="00A0054C">
      <w:pPr>
        <w:rPr>
          <w:rFonts w:ascii="Arial" w:hAnsi="Arial" w:cs="Arial"/>
          <w:sz w:val="22"/>
          <w:szCs w:val="22"/>
        </w:rPr>
      </w:pPr>
      <w:r w:rsidRPr="00B711CF">
        <w:rPr>
          <w:rFonts w:ascii="Arial" w:hAnsi="Arial" w:cs="Arial"/>
          <w:bCs/>
          <w:sz w:val="22"/>
          <w:szCs w:val="22"/>
        </w:rPr>
        <w:t xml:space="preserve">            Zbornice RS za zasebno varovanje</w:t>
      </w:r>
      <w:r w:rsidR="00BA6872">
        <w:rPr>
          <w:rFonts w:ascii="Arial" w:hAnsi="Arial" w:cs="Arial"/>
          <w:sz w:val="22"/>
          <w:szCs w:val="22"/>
        </w:rPr>
        <w:t>.</w:t>
      </w:r>
    </w:p>
    <w:p w:rsidR="00A0054C" w:rsidRPr="00B711CF" w:rsidRDefault="00A0054C" w:rsidP="00A0054C">
      <w:pPr>
        <w:rPr>
          <w:rFonts w:ascii="Arial" w:hAnsi="Arial" w:cs="Arial"/>
          <w:sz w:val="22"/>
          <w:szCs w:val="22"/>
        </w:rPr>
      </w:pPr>
    </w:p>
    <w:p w:rsidR="00A0054C" w:rsidRPr="00B711CF" w:rsidRDefault="00A0054C" w:rsidP="00A0054C">
      <w:pPr>
        <w:pStyle w:val="Odstavekseznama"/>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Izvajalec zagotavlja vsa potrebna sredstva za kakovostno in pravočasno opravljanje storitev, ki  so predmet pogodbe. Pri pregledu oseb-strank, ki ne izkazujejo zaupanja ali so po videzu in obnašanju lahko nevarni zaposlenim ali drugim strankam, se postopa v skladu z Zakonom o zasebnem varovanju (Uradni list RS, št. 17/2011).</w:t>
      </w:r>
    </w:p>
    <w:p w:rsidR="00A0054C" w:rsidRDefault="00A0054C" w:rsidP="00A0054C">
      <w:pPr>
        <w:autoSpaceDE w:val="0"/>
        <w:autoSpaceDN w:val="0"/>
        <w:adjustRightInd w:val="0"/>
        <w:rPr>
          <w:rFonts w:ascii="Arial" w:hAnsi="Arial" w:cs="Arial"/>
          <w:bCs/>
          <w:sz w:val="22"/>
          <w:szCs w:val="22"/>
        </w:rPr>
      </w:pPr>
    </w:p>
    <w:p w:rsidR="00A0054C" w:rsidRPr="00B711CF" w:rsidRDefault="00A0054C" w:rsidP="00A0054C">
      <w:pPr>
        <w:autoSpaceDE w:val="0"/>
        <w:autoSpaceDN w:val="0"/>
        <w:adjustRightInd w:val="0"/>
        <w:rPr>
          <w:rFonts w:ascii="Arial" w:hAnsi="Arial" w:cs="Arial"/>
          <w:bCs/>
          <w:sz w:val="22"/>
          <w:szCs w:val="22"/>
        </w:rPr>
      </w:pPr>
    </w:p>
    <w:p w:rsidR="00A0054C" w:rsidRPr="00B711CF" w:rsidRDefault="00A0054C" w:rsidP="00A0054C">
      <w:pPr>
        <w:pStyle w:val="Odstavekseznama"/>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autoSpaceDE w:val="0"/>
        <w:autoSpaceDN w:val="0"/>
        <w:adjustRightInd w:val="0"/>
        <w:rPr>
          <w:rFonts w:ascii="Arial" w:hAnsi="Arial" w:cs="Arial"/>
          <w:bCs/>
          <w:sz w:val="22"/>
          <w:szCs w:val="22"/>
        </w:rPr>
      </w:pPr>
    </w:p>
    <w:p w:rsidR="00A0054C" w:rsidRPr="00B711CF"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Podatki o nadomestnem VNC:</w:t>
      </w:r>
    </w:p>
    <w:p w:rsidR="00A0054C" w:rsidRPr="00B711CF" w:rsidRDefault="00A0054C" w:rsidP="00A0054C">
      <w:pPr>
        <w:autoSpaceDE w:val="0"/>
        <w:autoSpaceDN w:val="0"/>
        <w:adjustRightInd w:val="0"/>
        <w:rPr>
          <w:rFonts w:ascii="Arial" w:hAnsi="Arial" w:cs="Arial"/>
          <w:bCs/>
          <w:sz w:val="22"/>
          <w:szCs w:val="22"/>
        </w:rPr>
      </w:pPr>
    </w:p>
    <w:tbl>
      <w:tblPr>
        <w:tblStyle w:val="Tabela-mrea"/>
        <w:tblW w:w="0" w:type="auto"/>
        <w:tblLook w:val="04A0"/>
      </w:tblPr>
      <w:tblGrid>
        <w:gridCol w:w="3794"/>
        <w:gridCol w:w="5103"/>
      </w:tblGrid>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Podatki gospodarskega subjekta</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Naziv in naslov</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Matična št.</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ID za DDV</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 xml:space="preserve">Vrsta varovanja </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Certifikat o licenci, datum izdaje</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SIST standard</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Obseg varovanja</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bl>
    <w:p w:rsidR="00A0054C" w:rsidRDefault="00A0054C" w:rsidP="00A0054C">
      <w:pPr>
        <w:jc w:val="center"/>
        <w:rPr>
          <w:rFonts w:ascii="Arial" w:hAnsi="Arial" w:cs="Arial"/>
          <w:sz w:val="22"/>
          <w:szCs w:val="22"/>
        </w:rPr>
      </w:pPr>
    </w:p>
    <w:p w:rsidR="00A0054C" w:rsidRPr="00B711CF" w:rsidRDefault="00A0054C" w:rsidP="00A0054C">
      <w:pPr>
        <w:jc w:val="center"/>
        <w:rPr>
          <w:rFonts w:ascii="Arial" w:hAnsi="Arial" w:cs="Arial"/>
          <w:sz w:val="22"/>
          <w:szCs w:val="22"/>
        </w:rPr>
      </w:pPr>
    </w:p>
    <w:p w:rsidR="00A0054C" w:rsidRPr="00B711CF" w:rsidRDefault="00A0054C" w:rsidP="00A0054C">
      <w:pPr>
        <w:pStyle w:val="Odstavekseznama"/>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Naročnik ne prevzame odgovornosti in obveznosti v zvezi s poškodbo ali nadomestilom zaradi nesreče ali poškodbe delovnega osebja izvajalca.</w:t>
      </w:r>
    </w:p>
    <w:p w:rsidR="00A0054C" w:rsidRPr="00B711CF" w:rsidRDefault="00A0054C" w:rsidP="00A0054C">
      <w:pPr>
        <w:rPr>
          <w:rFonts w:ascii="Arial" w:hAnsi="Arial" w:cs="Arial"/>
          <w:sz w:val="22"/>
          <w:szCs w:val="22"/>
        </w:rPr>
      </w:pPr>
    </w:p>
    <w:p w:rsidR="00A0054C" w:rsidRDefault="00A0054C" w:rsidP="00A0054C">
      <w:pPr>
        <w:rPr>
          <w:rFonts w:ascii="Arial" w:hAnsi="Arial" w:cs="Arial"/>
          <w:sz w:val="22"/>
          <w:szCs w:val="22"/>
        </w:rPr>
      </w:pPr>
      <w:r w:rsidRPr="00B711CF">
        <w:rPr>
          <w:rFonts w:ascii="Arial" w:hAnsi="Arial" w:cs="Arial"/>
          <w:sz w:val="22"/>
          <w:szCs w:val="22"/>
        </w:rPr>
        <w:t>Izvajalec prevzame vso odgovornost za poškodbe ali nesreče zaposlenih pri naročniku, če so posledica nestrokovnega, malomarnega ali neodgovornega ravnanja delovnega osebja izvajalca.</w:t>
      </w:r>
    </w:p>
    <w:p w:rsidR="00A0054C" w:rsidRDefault="00A0054C" w:rsidP="00A0054C">
      <w:pPr>
        <w:rPr>
          <w:rFonts w:ascii="Arial" w:hAnsi="Arial" w:cs="Arial"/>
          <w:sz w:val="22"/>
          <w:szCs w:val="22"/>
        </w:rPr>
      </w:pPr>
    </w:p>
    <w:p w:rsidR="00452D13" w:rsidRPr="00B711CF" w:rsidRDefault="00452D13" w:rsidP="00A0054C">
      <w:pPr>
        <w:rPr>
          <w:rFonts w:ascii="Arial" w:hAnsi="Arial" w:cs="Arial"/>
          <w:sz w:val="22"/>
          <w:szCs w:val="22"/>
        </w:rPr>
      </w:pPr>
    </w:p>
    <w:p w:rsidR="00A0054C" w:rsidRPr="00B711CF" w:rsidRDefault="00A0054C" w:rsidP="00A0054C">
      <w:pPr>
        <w:pStyle w:val="Odstavekseznama"/>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Naročnik se zavezuje, da bo za varnostnike zagotovil ustrezne delovne pogoje (primeren in ogrevan prostor, telefon).</w:t>
      </w:r>
    </w:p>
    <w:p w:rsidR="00A0054C" w:rsidRDefault="00A0054C" w:rsidP="00A0054C">
      <w:pPr>
        <w:autoSpaceDE w:val="0"/>
        <w:autoSpaceDN w:val="0"/>
        <w:adjustRightInd w:val="0"/>
        <w:rPr>
          <w:rFonts w:ascii="Arial" w:hAnsi="Arial" w:cs="Arial"/>
          <w:bCs/>
          <w:sz w:val="22"/>
          <w:szCs w:val="22"/>
        </w:rPr>
      </w:pPr>
    </w:p>
    <w:p w:rsidR="00A0054C" w:rsidRPr="00B711CF" w:rsidRDefault="00A0054C" w:rsidP="00A0054C">
      <w:pPr>
        <w:autoSpaceDE w:val="0"/>
        <w:autoSpaceDN w:val="0"/>
        <w:adjustRightInd w:val="0"/>
        <w:rPr>
          <w:rFonts w:ascii="Arial" w:hAnsi="Arial" w:cs="Arial"/>
          <w:bCs/>
          <w:sz w:val="22"/>
          <w:szCs w:val="22"/>
        </w:rPr>
      </w:pPr>
    </w:p>
    <w:p w:rsidR="00A0054C" w:rsidRPr="00B711CF" w:rsidRDefault="00A0054C" w:rsidP="00A0054C">
      <w:pPr>
        <w:pStyle w:val="Odstavekseznama"/>
        <w:numPr>
          <w:ilvl w:val="0"/>
          <w:numId w:val="10"/>
        </w:numPr>
        <w:autoSpaceDE w:val="0"/>
        <w:autoSpaceDN w:val="0"/>
        <w:adjustRightInd w:val="0"/>
        <w:jc w:val="center"/>
        <w:rPr>
          <w:rFonts w:ascii="Arial" w:hAnsi="Arial" w:cs="Arial"/>
          <w:bCs/>
          <w:sz w:val="22"/>
          <w:szCs w:val="22"/>
        </w:rPr>
      </w:pPr>
      <w:r w:rsidRPr="00B711CF">
        <w:rPr>
          <w:rFonts w:ascii="Arial" w:hAnsi="Arial" w:cs="Arial"/>
          <w:bCs/>
          <w:sz w:val="22"/>
          <w:szCs w:val="22"/>
        </w:rPr>
        <w:t>člen</w:t>
      </w:r>
    </w:p>
    <w:p w:rsidR="00A0054C" w:rsidRPr="00B711CF" w:rsidRDefault="00A0054C" w:rsidP="00A0054C">
      <w:pPr>
        <w:autoSpaceDE w:val="0"/>
        <w:autoSpaceDN w:val="0"/>
        <w:adjustRightInd w:val="0"/>
        <w:jc w:val="center"/>
        <w:rPr>
          <w:rFonts w:ascii="Arial" w:hAnsi="Arial" w:cs="Arial"/>
          <w:bCs/>
          <w:sz w:val="22"/>
          <w:szCs w:val="22"/>
        </w:rPr>
      </w:pPr>
    </w:p>
    <w:p w:rsidR="00A0054C"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Naročnik ima pravico in dolžnost nadzorovati izvajalca pri opravljanju storitev, ki so predmet te pogodbe. Izvajalec je dolžan upoštevati pisna in ustna navodila pooblaščenih oseb naročnika.</w:t>
      </w:r>
    </w:p>
    <w:p w:rsidR="00452D13" w:rsidRDefault="00452D13" w:rsidP="00A0054C">
      <w:pPr>
        <w:autoSpaceDE w:val="0"/>
        <w:autoSpaceDN w:val="0"/>
        <w:adjustRightInd w:val="0"/>
        <w:rPr>
          <w:rFonts w:ascii="Arial" w:hAnsi="Arial" w:cs="Arial"/>
          <w:bCs/>
          <w:sz w:val="22"/>
          <w:szCs w:val="22"/>
        </w:rPr>
      </w:pPr>
    </w:p>
    <w:p w:rsidR="00452D13" w:rsidRPr="00B711CF" w:rsidRDefault="00452D13" w:rsidP="00A0054C">
      <w:pPr>
        <w:autoSpaceDE w:val="0"/>
        <w:autoSpaceDN w:val="0"/>
        <w:adjustRightInd w:val="0"/>
        <w:rPr>
          <w:rFonts w:ascii="Arial" w:hAnsi="Arial" w:cs="Arial"/>
          <w:bCs/>
          <w:sz w:val="22"/>
          <w:szCs w:val="22"/>
        </w:rPr>
      </w:pPr>
    </w:p>
    <w:p w:rsidR="00A0054C" w:rsidRPr="00452D13" w:rsidRDefault="00452D13" w:rsidP="00452D13">
      <w:pPr>
        <w:pStyle w:val="Odstavekseznama"/>
        <w:numPr>
          <w:ilvl w:val="0"/>
          <w:numId w:val="10"/>
        </w:numPr>
        <w:jc w:val="center"/>
        <w:rPr>
          <w:rFonts w:ascii="Arial" w:hAnsi="Arial" w:cs="Arial"/>
          <w:sz w:val="22"/>
          <w:szCs w:val="22"/>
        </w:rPr>
      </w:pPr>
      <w:r>
        <w:rPr>
          <w:rFonts w:ascii="Arial" w:hAnsi="Arial" w:cs="Arial"/>
          <w:sz w:val="22"/>
          <w:szCs w:val="22"/>
        </w:rPr>
        <w:t>člen</w:t>
      </w:r>
    </w:p>
    <w:p w:rsidR="00A0054C" w:rsidRDefault="00A0054C" w:rsidP="00A0054C">
      <w:pPr>
        <w:ind w:left="720"/>
        <w:rPr>
          <w:rFonts w:ascii="Arial" w:hAnsi="Arial" w:cs="Arial"/>
          <w:sz w:val="22"/>
          <w:szCs w:val="22"/>
        </w:rPr>
      </w:pPr>
    </w:p>
    <w:p w:rsidR="00A74A4B" w:rsidRPr="00335B0A" w:rsidRDefault="00A74A4B" w:rsidP="00A74A4B">
      <w:pPr>
        <w:spacing w:after="120"/>
        <w:rPr>
          <w:rFonts w:ascii="Arial" w:hAnsi="Arial" w:cs="Arial"/>
          <w:sz w:val="22"/>
          <w:szCs w:val="22"/>
        </w:rPr>
      </w:pPr>
      <w:r>
        <w:rPr>
          <w:rFonts w:ascii="Arial" w:hAnsi="Arial" w:cs="Arial"/>
          <w:sz w:val="22"/>
          <w:szCs w:val="22"/>
        </w:rPr>
        <w:t>Izvajalec</w:t>
      </w:r>
      <w:r w:rsidRPr="00335B0A">
        <w:rPr>
          <w:rFonts w:ascii="Arial" w:hAnsi="Arial" w:cs="Arial"/>
          <w:sz w:val="22"/>
          <w:szCs w:val="22"/>
        </w:rPr>
        <w:t xml:space="preserve"> mora naročniku</w:t>
      </w:r>
      <w:r>
        <w:rPr>
          <w:rFonts w:ascii="Arial" w:hAnsi="Arial" w:cs="Arial"/>
          <w:sz w:val="22"/>
          <w:szCs w:val="22"/>
        </w:rPr>
        <w:t xml:space="preserve"> v roku petih (5</w:t>
      </w:r>
      <w:r w:rsidRPr="00335B0A">
        <w:rPr>
          <w:rFonts w:ascii="Arial" w:hAnsi="Arial" w:cs="Arial"/>
          <w:sz w:val="22"/>
          <w:szCs w:val="22"/>
        </w:rPr>
        <w:t>) dn</w:t>
      </w:r>
      <w:r>
        <w:rPr>
          <w:rFonts w:ascii="Arial" w:hAnsi="Arial" w:cs="Arial"/>
          <w:sz w:val="22"/>
          <w:szCs w:val="22"/>
        </w:rPr>
        <w:t>i po podpisu pogodbe</w:t>
      </w:r>
      <w:r w:rsidRPr="00335B0A">
        <w:rPr>
          <w:rFonts w:ascii="Arial" w:hAnsi="Arial" w:cs="Arial"/>
          <w:sz w:val="22"/>
          <w:szCs w:val="22"/>
        </w:rPr>
        <w:t xml:space="preserve"> kot pogoj za veljavnost </w:t>
      </w:r>
      <w:r>
        <w:rPr>
          <w:rFonts w:ascii="Arial" w:hAnsi="Arial" w:cs="Arial"/>
          <w:sz w:val="22"/>
          <w:szCs w:val="22"/>
        </w:rPr>
        <w:t>pogodbe,</w:t>
      </w:r>
      <w:r w:rsidRPr="00335B0A">
        <w:rPr>
          <w:rFonts w:ascii="Arial" w:hAnsi="Arial" w:cs="Arial"/>
          <w:sz w:val="22"/>
          <w:szCs w:val="22"/>
        </w:rPr>
        <w:t xml:space="preserve"> predložiti menično izjavo s pooblastilom </w:t>
      </w:r>
      <w:r>
        <w:rPr>
          <w:rFonts w:ascii="Arial" w:hAnsi="Arial" w:cs="Arial"/>
          <w:sz w:val="22"/>
          <w:szCs w:val="22"/>
        </w:rPr>
        <w:t xml:space="preserve">za njihovo izpolnitev </w:t>
      </w:r>
      <w:r w:rsidRPr="00335B0A">
        <w:rPr>
          <w:rFonts w:ascii="Arial" w:hAnsi="Arial" w:cs="Arial"/>
          <w:sz w:val="22"/>
          <w:szCs w:val="22"/>
        </w:rPr>
        <w:t>in lastno podpisano menico</w:t>
      </w:r>
      <w:r>
        <w:rPr>
          <w:rFonts w:ascii="Arial" w:hAnsi="Arial" w:cs="Arial"/>
          <w:sz w:val="22"/>
          <w:szCs w:val="22"/>
        </w:rPr>
        <w:t xml:space="preserve"> v višini 10</w:t>
      </w:r>
      <w:r w:rsidRPr="00335B0A">
        <w:rPr>
          <w:rFonts w:ascii="Arial" w:hAnsi="Arial" w:cs="Arial"/>
          <w:sz w:val="22"/>
          <w:szCs w:val="22"/>
        </w:rPr>
        <w:t>% od pogodbene vrednosti</w:t>
      </w:r>
      <w:r>
        <w:rPr>
          <w:rFonts w:ascii="Arial" w:hAnsi="Arial" w:cs="Arial"/>
          <w:sz w:val="22"/>
          <w:szCs w:val="22"/>
        </w:rPr>
        <w:t xml:space="preserve"> v EUR z DDV</w:t>
      </w:r>
      <w:r w:rsidRPr="00335B0A">
        <w:rPr>
          <w:rFonts w:ascii="Arial" w:hAnsi="Arial" w:cs="Arial"/>
          <w:sz w:val="22"/>
          <w:szCs w:val="22"/>
        </w:rPr>
        <w:t>, veljavno še</w:t>
      </w:r>
      <w:r>
        <w:rPr>
          <w:rFonts w:ascii="Arial" w:hAnsi="Arial" w:cs="Arial"/>
          <w:sz w:val="22"/>
          <w:szCs w:val="22"/>
        </w:rPr>
        <w:t xml:space="preserve"> najmanj 10 dni po preteku</w:t>
      </w:r>
      <w:r w:rsidRPr="00335B0A">
        <w:rPr>
          <w:rFonts w:ascii="Arial" w:hAnsi="Arial" w:cs="Arial"/>
          <w:sz w:val="22"/>
          <w:szCs w:val="22"/>
        </w:rPr>
        <w:t xml:space="preserve"> veljavnosti </w:t>
      </w:r>
      <w:r>
        <w:rPr>
          <w:rFonts w:ascii="Arial" w:hAnsi="Arial" w:cs="Arial"/>
          <w:sz w:val="22"/>
          <w:szCs w:val="22"/>
        </w:rPr>
        <w:t>pogodbe</w:t>
      </w:r>
      <w:r w:rsidRPr="00335B0A">
        <w:rPr>
          <w:rFonts w:ascii="Arial" w:hAnsi="Arial" w:cs="Arial"/>
          <w:sz w:val="22"/>
          <w:szCs w:val="22"/>
        </w:rPr>
        <w:t>.</w:t>
      </w:r>
    </w:p>
    <w:p w:rsidR="00452D13" w:rsidRDefault="00452D13" w:rsidP="00A74A4B">
      <w:pPr>
        <w:spacing w:after="120"/>
        <w:rPr>
          <w:rFonts w:ascii="Arial" w:hAnsi="Arial" w:cs="Arial"/>
          <w:sz w:val="22"/>
          <w:szCs w:val="22"/>
        </w:rPr>
      </w:pPr>
    </w:p>
    <w:p w:rsidR="00452D13" w:rsidRDefault="00452D13" w:rsidP="00A74A4B">
      <w:pPr>
        <w:spacing w:after="120"/>
        <w:rPr>
          <w:rFonts w:ascii="Arial" w:hAnsi="Arial" w:cs="Arial"/>
          <w:sz w:val="22"/>
          <w:szCs w:val="22"/>
        </w:rPr>
      </w:pPr>
    </w:p>
    <w:p w:rsidR="00A74A4B" w:rsidRPr="00335B0A" w:rsidRDefault="00A74A4B" w:rsidP="00A74A4B">
      <w:pPr>
        <w:spacing w:after="120"/>
        <w:rPr>
          <w:rFonts w:ascii="Arial" w:hAnsi="Arial" w:cs="Arial"/>
          <w:sz w:val="22"/>
          <w:szCs w:val="22"/>
        </w:rPr>
      </w:pPr>
      <w:r w:rsidRPr="00335B0A">
        <w:rPr>
          <w:rFonts w:ascii="Arial" w:hAnsi="Arial" w:cs="Arial"/>
          <w:sz w:val="22"/>
          <w:szCs w:val="22"/>
        </w:rPr>
        <w:lastRenderedPageBreak/>
        <w:t xml:space="preserve">Naročnik bo </w:t>
      </w:r>
      <w:r>
        <w:rPr>
          <w:rFonts w:ascii="Arial" w:hAnsi="Arial" w:cs="Arial"/>
          <w:sz w:val="22"/>
          <w:szCs w:val="22"/>
        </w:rPr>
        <w:t>lahko</w:t>
      </w:r>
      <w:r w:rsidRPr="00335B0A">
        <w:rPr>
          <w:rFonts w:ascii="Arial" w:hAnsi="Arial" w:cs="Arial"/>
          <w:sz w:val="22"/>
          <w:szCs w:val="22"/>
        </w:rPr>
        <w:t xml:space="preserve"> unovčil </w:t>
      </w:r>
      <w:r>
        <w:rPr>
          <w:rFonts w:ascii="Arial" w:hAnsi="Arial" w:cs="Arial"/>
          <w:sz w:val="22"/>
          <w:szCs w:val="22"/>
        </w:rPr>
        <w:t xml:space="preserve">menico </w:t>
      </w:r>
      <w:r w:rsidRPr="00335B0A">
        <w:rPr>
          <w:rFonts w:ascii="Arial" w:hAnsi="Arial" w:cs="Arial"/>
          <w:sz w:val="22"/>
          <w:szCs w:val="22"/>
        </w:rPr>
        <w:t>v naslednjih primerih:</w:t>
      </w:r>
    </w:p>
    <w:p w:rsidR="00A74A4B" w:rsidRDefault="00A74A4B" w:rsidP="00A74A4B">
      <w:pPr>
        <w:pStyle w:val="Odstavekseznama"/>
        <w:numPr>
          <w:ilvl w:val="0"/>
          <w:numId w:val="21"/>
        </w:numPr>
        <w:rPr>
          <w:rFonts w:ascii="Arial" w:hAnsi="Arial" w:cs="Arial"/>
          <w:sz w:val="22"/>
          <w:szCs w:val="22"/>
        </w:rPr>
      </w:pPr>
      <w:r w:rsidRPr="00335B0A">
        <w:rPr>
          <w:rFonts w:ascii="Arial" w:hAnsi="Arial" w:cs="Arial"/>
          <w:sz w:val="22"/>
          <w:szCs w:val="22"/>
        </w:rPr>
        <w:t>če</w:t>
      </w:r>
      <w:r>
        <w:rPr>
          <w:rFonts w:ascii="Arial" w:hAnsi="Arial" w:cs="Arial"/>
          <w:sz w:val="22"/>
          <w:szCs w:val="22"/>
        </w:rPr>
        <w:t xml:space="preserve"> izvajalec ne bo s pogodbo prevzetih obveznosti</w:t>
      </w:r>
      <w:r w:rsidRPr="00335B0A">
        <w:rPr>
          <w:rFonts w:ascii="Arial" w:hAnsi="Arial" w:cs="Arial"/>
          <w:sz w:val="22"/>
          <w:szCs w:val="22"/>
        </w:rPr>
        <w:t xml:space="preserve"> izvrševal strokovno pravilno, v</w:t>
      </w:r>
      <w:r>
        <w:rPr>
          <w:rFonts w:ascii="Arial" w:hAnsi="Arial" w:cs="Arial"/>
          <w:sz w:val="22"/>
          <w:szCs w:val="22"/>
        </w:rPr>
        <w:t>estno, kakovostno in pravočasno in se kršitve kljub opozorilu ne bodo odpravile ali se bodo ponavljale,</w:t>
      </w:r>
    </w:p>
    <w:p w:rsidR="00A74A4B" w:rsidRDefault="00A74A4B" w:rsidP="00A74A4B">
      <w:pPr>
        <w:pStyle w:val="Odstavekseznama"/>
        <w:numPr>
          <w:ilvl w:val="0"/>
          <w:numId w:val="21"/>
        </w:numPr>
        <w:rPr>
          <w:rFonts w:ascii="Arial" w:hAnsi="Arial" w:cs="Arial"/>
          <w:sz w:val="22"/>
          <w:szCs w:val="22"/>
        </w:rPr>
      </w:pPr>
      <w:r>
        <w:rPr>
          <w:rFonts w:ascii="Arial" w:hAnsi="Arial" w:cs="Arial"/>
          <w:sz w:val="22"/>
          <w:szCs w:val="22"/>
        </w:rPr>
        <w:t>če izvajalec ne bo upošteval postavljenih zahtev glede kadra (stalnost kadra, pravočasno in pravilno obveščanje o zamenjavah…),</w:t>
      </w:r>
    </w:p>
    <w:p w:rsidR="00A74A4B" w:rsidRDefault="00A74A4B" w:rsidP="00A74A4B">
      <w:pPr>
        <w:pStyle w:val="Odstavekseznama"/>
        <w:widowControl w:val="0"/>
        <w:numPr>
          <w:ilvl w:val="0"/>
          <w:numId w:val="21"/>
        </w:numPr>
        <w:rPr>
          <w:rFonts w:ascii="Arial" w:hAnsi="Arial" w:cs="Arial"/>
          <w:sz w:val="22"/>
          <w:szCs w:val="22"/>
        </w:rPr>
      </w:pPr>
      <w:r>
        <w:rPr>
          <w:rFonts w:ascii="Arial" w:hAnsi="Arial" w:cs="Arial"/>
          <w:sz w:val="22"/>
          <w:szCs w:val="22"/>
        </w:rPr>
        <w:t>če izvajalec krši zaupnost podatkov,</w:t>
      </w:r>
    </w:p>
    <w:p w:rsidR="00A74A4B" w:rsidRPr="00335B0A" w:rsidRDefault="00A74A4B" w:rsidP="00A74A4B">
      <w:pPr>
        <w:pStyle w:val="Odstavekseznama"/>
        <w:widowControl w:val="0"/>
        <w:numPr>
          <w:ilvl w:val="0"/>
          <w:numId w:val="21"/>
        </w:numPr>
        <w:rPr>
          <w:rFonts w:ascii="Arial" w:hAnsi="Arial" w:cs="Arial"/>
          <w:sz w:val="22"/>
          <w:szCs w:val="22"/>
        </w:rPr>
      </w:pPr>
      <w:r>
        <w:rPr>
          <w:rFonts w:ascii="Arial" w:hAnsi="Arial" w:cs="Arial"/>
          <w:sz w:val="22"/>
          <w:szCs w:val="22"/>
        </w:rPr>
        <w:t xml:space="preserve">če izvajalec neupravičeno zahteva odstop od pogodbe. </w:t>
      </w:r>
    </w:p>
    <w:p w:rsidR="00A74A4B" w:rsidRPr="00335B0A" w:rsidRDefault="00A74A4B" w:rsidP="00A74A4B">
      <w:pPr>
        <w:spacing w:after="120"/>
        <w:rPr>
          <w:rFonts w:ascii="Arial" w:hAnsi="Arial" w:cs="Arial"/>
          <w:sz w:val="22"/>
          <w:szCs w:val="22"/>
        </w:rPr>
      </w:pPr>
    </w:p>
    <w:p w:rsidR="00A74A4B" w:rsidRPr="00335B0A" w:rsidRDefault="00A74A4B" w:rsidP="00A74A4B">
      <w:pPr>
        <w:spacing w:after="120"/>
        <w:rPr>
          <w:rFonts w:ascii="Arial" w:hAnsi="Arial" w:cs="Arial"/>
          <w:sz w:val="22"/>
          <w:szCs w:val="22"/>
        </w:rPr>
      </w:pPr>
      <w:r w:rsidRPr="00335B0A">
        <w:rPr>
          <w:rFonts w:ascii="Arial" w:hAnsi="Arial" w:cs="Arial"/>
          <w:sz w:val="22"/>
          <w:szCs w:val="22"/>
        </w:rPr>
        <w:t>Naročnik lahko finančno zavarovanje uveljavi po predho</w:t>
      </w:r>
      <w:r>
        <w:rPr>
          <w:rFonts w:ascii="Arial" w:hAnsi="Arial" w:cs="Arial"/>
          <w:sz w:val="22"/>
          <w:szCs w:val="22"/>
        </w:rPr>
        <w:t>dnem pisnem opominu, izvajalca</w:t>
      </w:r>
      <w:r w:rsidRPr="00335B0A">
        <w:rPr>
          <w:rFonts w:ascii="Arial" w:hAnsi="Arial" w:cs="Arial"/>
          <w:sz w:val="22"/>
          <w:szCs w:val="22"/>
        </w:rPr>
        <w:t xml:space="preserve"> mora o tem, da ga je uveljavil, obvestiti elektronsko ali pisno po pošti, najkasneje tri dni po dnevu, ko ga je predložil v izplačilo</w:t>
      </w:r>
      <w:r>
        <w:rPr>
          <w:rFonts w:ascii="Arial" w:hAnsi="Arial" w:cs="Arial"/>
          <w:sz w:val="22"/>
          <w:szCs w:val="22"/>
        </w:rPr>
        <w:t>.</w:t>
      </w:r>
    </w:p>
    <w:p w:rsidR="00A74A4B" w:rsidRDefault="00A74A4B" w:rsidP="00A74A4B">
      <w:pPr>
        <w:rPr>
          <w:rFonts w:ascii="Arial" w:hAnsi="Arial" w:cs="Arial"/>
          <w:sz w:val="22"/>
          <w:szCs w:val="22"/>
        </w:rPr>
      </w:pPr>
      <w:r w:rsidRPr="00335B0A">
        <w:rPr>
          <w:rFonts w:ascii="Arial" w:hAnsi="Arial" w:cs="Arial"/>
          <w:sz w:val="22"/>
          <w:szCs w:val="22"/>
        </w:rPr>
        <w:t>Če naročnikova škoda presega znesek finančnega zavarovanja, lahko naročnik zahteva razliko povrni</w:t>
      </w:r>
      <w:r>
        <w:rPr>
          <w:rFonts w:ascii="Arial" w:hAnsi="Arial" w:cs="Arial"/>
          <w:sz w:val="22"/>
          <w:szCs w:val="22"/>
        </w:rPr>
        <w:t>tve nastale škode od izvajalca</w:t>
      </w:r>
      <w:r w:rsidRPr="00335B0A">
        <w:rPr>
          <w:rFonts w:ascii="Arial" w:hAnsi="Arial" w:cs="Arial"/>
          <w:sz w:val="22"/>
          <w:szCs w:val="22"/>
        </w:rPr>
        <w:t xml:space="preserve"> v celoti.</w:t>
      </w:r>
    </w:p>
    <w:p w:rsidR="00A0054C" w:rsidRDefault="00A0054C" w:rsidP="00A0054C">
      <w:pPr>
        <w:rPr>
          <w:rFonts w:ascii="Arial" w:hAnsi="Arial" w:cs="Arial"/>
          <w:sz w:val="22"/>
          <w:szCs w:val="22"/>
        </w:rPr>
      </w:pPr>
    </w:p>
    <w:p w:rsidR="00A74A4B" w:rsidRPr="00E87481" w:rsidRDefault="00A74A4B" w:rsidP="00A0054C">
      <w:pPr>
        <w:rPr>
          <w:rFonts w:ascii="Arial" w:hAnsi="Arial" w:cs="Arial"/>
          <w:sz w:val="22"/>
          <w:szCs w:val="22"/>
        </w:rPr>
      </w:pPr>
    </w:p>
    <w:p w:rsidR="00A0054C" w:rsidRPr="00B711CF" w:rsidRDefault="00A0054C" w:rsidP="00A0054C">
      <w:pPr>
        <w:numPr>
          <w:ilvl w:val="0"/>
          <w:numId w:val="10"/>
        </w:numPr>
        <w:jc w:val="center"/>
        <w:rPr>
          <w:rFonts w:ascii="Arial" w:hAnsi="Arial" w:cs="Arial"/>
          <w:sz w:val="22"/>
          <w:szCs w:val="22"/>
        </w:rPr>
      </w:pPr>
      <w:r>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Naročnik in izvajalec imenujeta odgovorna predstavnika, ki skrbita za nemoteno izvajanje te pogodbe.</w:t>
      </w:r>
    </w:p>
    <w:p w:rsidR="00A0054C" w:rsidRPr="00B711CF" w:rsidRDefault="00A0054C" w:rsidP="00A0054C">
      <w:pPr>
        <w:rPr>
          <w:rFonts w:ascii="Arial" w:hAnsi="Arial" w:cs="Arial"/>
          <w:sz w:val="22"/>
          <w:szCs w:val="22"/>
        </w:rPr>
      </w:pPr>
    </w:p>
    <w:p w:rsidR="00A0054C" w:rsidRPr="00B711CF" w:rsidRDefault="00A0054C" w:rsidP="00A0054C">
      <w:pPr>
        <w:pStyle w:val="Naslov3"/>
        <w:jc w:val="both"/>
        <w:rPr>
          <w:rFonts w:ascii="Arial" w:hAnsi="Arial" w:cs="Arial"/>
          <w:b w:val="0"/>
          <w:sz w:val="22"/>
          <w:szCs w:val="22"/>
        </w:rPr>
      </w:pPr>
      <w:r w:rsidRPr="00B711CF">
        <w:rPr>
          <w:rFonts w:ascii="Arial" w:hAnsi="Arial" w:cs="Arial"/>
          <w:b w:val="0"/>
          <w:sz w:val="22"/>
          <w:szCs w:val="22"/>
        </w:rPr>
        <w:t>Odgovorni predstavnik naročnika je</w:t>
      </w:r>
      <w:r w:rsidR="002E1BA0">
        <w:rPr>
          <w:rFonts w:ascii="Arial" w:hAnsi="Arial" w:cs="Arial"/>
          <w:b w:val="0"/>
          <w:sz w:val="22"/>
          <w:szCs w:val="22"/>
        </w:rPr>
        <w:t xml:space="preserve"> </w:t>
      </w:r>
      <w:r w:rsidR="00BA6872" w:rsidRPr="00F2051E">
        <w:rPr>
          <w:rFonts w:ascii="Arial" w:hAnsi="Arial" w:cs="Arial"/>
        </w:rPr>
        <w:fldChar w:fldCharType="begin">
          <w:ffData>
            <w:name w:val="Besedilo470"/>
            <w:enabled/>
            <w:calcOnExit w:val="0"/>
            <w:textInput/>
          </w:ffData>
        </w:fldChar>
      </w:r>
      <w:r w:rsidR="00BA6872" w:rsidRPr="00F2051E">
        <w:rPr>
          <w:rFonts w:ascii="Arial" w:hAnsi="Arial" w:cs="Arial"/>
        </w:rPr>
        <w:instrText xml:space="preserve"> FORMTEXT </w:instrText>
      </w:r>
      <w:r w:rsidR="00BA6872" w:rsidRPr="00F2051E">
        <w:rPr>
          <w:rFonts w:ascii="Arial" w:hAnsi="Arial" w:cs="Arial"/>
        </w:rPr>
      </w:r>
      <w:r w:rsidR="00BA6872" w:rsidRPr="00F2051E">
        <w:rPr>
          <w:rFonts w:ascii="Arial" w:hAnsi="Arial" w:cs="Arial"/>
        </w:rPr>
        <w:fldChar w:fldCharType="separate"/>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rPr>
        <w:fldChar w:fldCharType="end"/>
      </w:r>
      <w:r>
        <w:rPr>
          <w:rFonts w:ascii="Arial" w:hAnsi="Arial" w:cs="Arial"/>
          <w:b w:val="0"/>
          <w:sz w:val="22"/>
          <w:szCs w:val="22"/>
        </w:rPr>
        <w:t>, e-</w:t>
      </w:r>
      <w:proofErr w:type="spellStart"/>
      <w:r>
        <w:rPr>
          <w:rFonts w:ascii="Arial" w:hAnsi="Arial" w:cs="Arial"/>
          <w:b w:val="0"/>
          <w:sz w:val="22"/>
          <w:szCs w:val="22"/>
        </w:rPr>
        <w:t>mail</w:t>
      </w:r>
      <w:proofErr w:type="spellEnd"/>
      <w:r w:rsidR="00BA6872">
        <w:rPr>
          <w:rFonts w:ascii="Arial" w:hAnsi="Arial" w:cs="Arial"/>
          <w:b w:val="0"/>
          <w:sz w:val="22"/>
          <w:szCs w:val="22"/>
        </w:rPr>
        <w:t xml:space="preserve"> </w:t>
      </w:r>
      <w:r w:rsidR="00BA6872" w:rsidRPr="00F2051E">
        <w:rPr>
          <w:rFonts w:ascii="Arial" w:hAnsi="Arial" w:cs="Arial"/>
        </w:rPr>
        <w:fldChar w:fldCharType="begin">
          <w:ffData>
            <w:name w:val="Besedilo470"/>
            <w:enabled/>
            <w:calcOnExit w:val="0"/>
            <w:textInput/>
          </w:ffData>
        </w:fldChar>
      </w:r>
      <w:r w:rsidR="00BA6872" w:rsidRPr="00F2051E">
        <w:rPr>
          <w:rFonts w:ascii="Arial" w:hAnsi="Arial" w:cs="Arial"/>
        </w:rPr>
        <w:instrText xml:space="preserve"> FORMTEXT </w:instrText>
      </w:r>
      <w:r w:rsidR="00BA6872" w:rsidRPr="00F2051E">
        <w:rPr>
          <w:rFonts w:ascii="Arial" w:hAnsi="Arial" w:cs="Arial"/>
        </w:rPr>
      </w:r>
      <w:r w:rsidR="00BA6872" w:rsidRPr="00F2051E">
        <w:rPr>
          <w:rFonts w:ascii="Arial" w:hAnsi="Arial" w:cs="Arial"/>
        </w:rPr>
        <w:fldChar w:fldCharType="separate"/>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rPr>
        <w:fldChar w:fldCharType="end"/>
      </w:r>
      <w:r w:rsidR="00BA6872">
        <w:rPr>
          <w:rFonts w:ascii="Arial" w:hAnsi="Arial" w:cs="Arial"/>
          <w:b w:val="0"/>
          <w:sz w:val="22"/>
          <w:szCs w:val="22"/>
        </w:rPr>
        <w:t>,</w:t>
      </w:r>
      <w:r w:rsidR="002E1BA0">
        <w:rPr>
          <w:rFonts w:ascii="Arial" w:hAnsi="Arial" w:cs="Arial"/>
          <w:b w:val="0"/>
          <w:sz w:val="22"/>
          <w:szCs w:val="22"/>
        </w:rPr>
        <w:t xml:space="preserve"> tel.</w:t>
      </w:r>
      <w:r w:rsidR="00BA6872" w:rsidRPr="00BA6872">
        <w:rPr>
          <w:rFonts w:ascii="Arial" w:hAnsi="Arial" w:cs="Arial"/>
        </w:rPr>
        <w:t xml:space="preserve"> </w:t>
      </w:r>
      <w:r w:rsidR="00BA6872" w:rsidRPr="00F2051E">
        <w:rPr>
          <w:rFonts w:ascii="Arial" w:hAnsi="Arial" w:cs="Arial"/>
        </w:rPr>
        <w:fldChar w:fldCharType="begin">
          <w:ffData>
            <w:name w:val="Besedilo470"/>
            <w:enabled/>
            <w:calcOnExit w:val="0"/>
            <w:textInput/>
          </w:ffData>
        </w:fldChar>
      </w:r>
      <w:r w:rsidR="00BA6872" w:rsidRPr="00F2051E">
        <w:rPr>
          <w:rFonts w:ascii="Arial" w:hAnsi="Arial" w:cs="Arial"/>
        </w:rPr>
        <w:instrText xml:space="preserve"> FORMTEXT </w:instrText>
      </w:r>
      <w:r w:rsidR="00BA6872" w:rsidRPr="00F2051E">
        <w:rPr>
          <w:rFonts w:ascii="Arial" w:hAnsi="Arial" w:cs="Arial"/>
        </w:rPr>
      </w:r>
      <w:r w:rsidR="00BA6872" w:rsidRPr="00F2051E">
        <w:rPr>
          <w:rFonts w:ascii="Arial" w:hAnsi="Arial" w:cs="Arial"/>
        </w:rPr>
        <w:fldChar w:fldCharType="separate"/>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rPr>
        <w:fldChar w:fldCharType="end"/>
      </w:r>
      <w:r>
        <w:rPr>
          <w:rFonts w:ascii="Arial" w:hAnsi="Arial" w:cs="Arial"/>
          <w:b w:val="0"/>
          <w:sz w:val="22"/>
          <w:szCs w:val="22"/>
        </w:rPr>
        <w:t xml:space="preserve">, </w:t>
      </w:r>
      <w:r w:rsidRPr="009C00BE">
        <w:rPr>
          <w:rFonts w:ascii="Arial" w:hAnsi="Arial" w:cs="Arial"/>
          <w:b w:val="0"/>
          <w:sz w:val="22"/>
          <w:szCs w:val="22"/>
        </w:rPr>
        <w:t>odgovorni predstavnik</w:t>
      </w:r>
      <w:r w:rsidRPr="009C00BE">
        <w:rPr>
          <w:rFonts w:ascii="Arial" w:hAnsi="Arial" w:cs="Arial"/>
          <w:sz w:val="22"/>
          <w:szCs w:val="22"/>
        </w:rPr>
        <w:t xml:space="preserve"> i</w:t>
      </w:r>
      <w:r w:rsidRPr="00B711CF">
        <w:rPr>
          <w:rFonts w:ascii="Arial" w:hAnsi="Arial" w:cs="Arial"/>
          <w:b w:val="0"/>
          <w:sz w:val="22"/>
          <w:szCs w:val="22"/>
        </w:rPr>
        <w:t>zvajalca pa je</w:t>
      </w:r>
      <w:r>
        <w:rPr>
          <w:rFonts w:ascii="Arial" w:hAnsi="Arial" w:cs="Arial"/>
          <w:b w:val="0"/>
          <w:sz w:val="22"/>
          <w:szCs w:val="22"/>
        </w:rPr>
        <w:t xml:space="preserve"> </w:t>
      </w:r>
      <w:r w:rsidR="00DD6ED6" w:rsidRPr="00732279">
        <w:rPr>
          <w:rFonts w:ascii="Arial" w:hAnsi="Arial" w:cs="Arial"/>
          <w:sz w:val="22"/>
          <w:szCs w:val="22"/>
          <w:highlight w:val="yellow"/>
        </w:rPr>
        <w:fldChar w:fldCharType="begin">
          <w:ffData>
            <w:name w:val="Besedilo470"/>
            <w:enabled/>
            <w:calcOnExit w:val="0"/>
            <w:textInput/>
          </w:ffData>
        </w:fldChar>
      </w:r>
      <w:r w:rsidRPr="00732279">
        <w:rPr>
          <w:rFonts w:ascii="Arial" w:hAnsi="Arial" w:cs="Arial"/>
          <w:sz w:val="22"/>
          <w:szCs w:val="22"/>
          <w:highlight w:val="yellow"/>
        </w:rPr>
        <w:instrText xml:space="preserve"> FORMTEXT </w:instrText>
      </w:r>
      <w:r w:rsidR="00DD6ED6" w:rsidRPr="00732279">
        <w:rPr>
          <w:rFonts w:ascii="Arial" w:hAnsi="Arial" w:cs="Arial"/>
          <w:sz w:val="22"/>
          <w:szCs w:val="22"/>
          <w:highlight w:val="yellow"/>
        </w:rPr>
      </w:r>
      <w:r w:rsidR="00DD6ED6" w:rsidRPr="00732279">
        <w:rPr>
          <w:rFonts w:ascii="Arial" w:hAnsi="Arial" w:cs="Arial"/>
          <w:sz w:val="22"/>
          <w:szCs w:val="22"/>
          <w:highlight w:val="yellow"/>
        </w:rPr>
        <w:fldChar w:fldCharType="separate"/>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00DD6ED6" w:rsidRPr="00732279">
        <w:rPr>
          <w:rFonts w:ascii="Arial" w:hAnsi="Arial" w:cs="Arial"/>
          <w:sz w:val="22"/>
          <w:szCs w:val="22"/>
          <w:highlight w:val="yellow"/>
        </w:rPr>
        <w:fldChar w:fldCharType="end"/>
      </w:r>
      <w:r w:rsidRPr="00732279">
        <w:rPr>
          <w:rFonts w:ascii="Arial" w:hAnsi="Arial" w:cs="Arial"/>
          <w:sz w:val="22"/>
          <w:szCs w:val="22"/>
        </w:rPr>
        <w:t xml:space="preserve"> </w:t>
      </w:r>
      <w:r w:rsidRPr="009C00BE">
        <w:rPr>
          <w:rFonts w:ascii="Arial" w:hAnsi="Arial" w:cs="Arial"/>
          <w:b w:val="0"/>
          <w:sz w:val="22"/>
          <w:szCs w:val="22"/>
        </w:rPr>
        <w:t>e-</w:t>
      </w:r>
      <w:proofErr w:type="spellStart"/>
      <w:r w:rsidRPr="009C00BE">
        <w:rPr>
          <w:rFonts w:ascii="Arial" w:hAnsi="Arial" w:cs="Arial"/>
          <w:b w:val="0"/>
          <w:sz w:val="22"/>
          <w:szCs w:val="22"/>
        </w:rPr>
        <w:t>mail</w:t>
      </w:r>
      <w:proofErr w:type="spellEnd"/>
      <w:r w:rsidRPr="009C00BE">
        <w:rPr>
          <w:rFonts w:ascii="Arial" w:hAnsi="Arial" w:cs="Arial"/>
          <w:b w:val="0"/>
          <w:sz w:val="22"/>
          <w:szCs w:val="22"/>
        </w:rPr>
        <w:t>:</w:t>
      </w:r>
      <w:r w:rsidRPr="009C00BE">
        <w:rPr>
          <w:rFonts w:ascii="Arial" w:hAnsi="Arial" w:cs="Arial"/>
          <w:sz w:val="22"/>
          <w:szCs w:val="22"/>
          <w:highlight w:val="yellow"/>
        </w:rPr>
        <w:t xml:space="preserve"> </w:t>
      </w:r>
      <w:r w:rsidR="00DD6ED6" w:rsidRPr="00732279">
        <w:rPr>
          <w:rFonts w:ascii="Arial" w:hAnsi="Arial" w:cs="Arial"/>
          <w:sz w:val="22"/>
          <w:szCs w:val="22"/>
          <w:highlight w:val="yellow"/>
        </w:rPr>
        <w:fldChar w:fldCharType="begin">
          <w:ffData>
            <w:name w:val="Besedilo470"/>
            <w:enabled/>
            <w:calcOnExit w:val="0"/>
            <w:textInput/>
          </w:ffData>
        </w:fldChar>
      </w:r>
      <w:r w:rsidRPr="00732279">
        <w:rPr>
          <w:rFonts w:ascii="Arial" w:hAnsi="Arial" w:cs="Arial"/>
          <w:sz w:val="22"/>
          <w:szCs w:val="22"/>
          <w:highlight w:val="yellow"/>
        </w:rPr>
        <w:instrText xml:space="preserve"> FORMTEXT </w:instrText>
      </w:r>
      <w:r w:rsidR="00DD6ED6" w:rsidRPr="00732279">
        <w:rPr>
          <w:rFonts w:ascii="Arial" w:hAnsi="Arial" w:cs="Arial"/>
          <w:sz w:val="22"/>
          <w:szCs w:val="22"/>
          <w:highlight w:val="yellow"/>
        </w:rPr>
      </w:r>
      <w:r w:rsidR="00DD6ED6" w:rsidRPr="00732279">
        <w:rPr>
          <w:rFonts w:ascii="Arial" w:hAnsi="Arial" w:cs="Arial"/>
          <w:sz w:val="22"/>
          <w:szCs w:val="22"/>
          <w:highlight w:val="yellow"/>
        </w:rPr>
        <w:fldChar w:fldCharType="separate"/>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00DD6ED6" w:rsidRPr="00732279">
        <w:rPr>
          <w:rFonts w:ascii="Arial" w:hAnsi="Arial" w:cs="Arial"/>
          <w:sz w:val="22"/>
          <w:szCs w:val="22"/>
          <w:highlight w:val="yellow"/>
        </w:rPr>
        <w:fldChar w:fldCharType="end"/>
      </w:r>
      <w:r w:rsidRPr="009C00BE">
        <w:rPr>
          <w:rFonts w:ascii="Arial" w:hAnsi="Arial" w:cs="Arial"/>
          <w:b w:val="0"/>
          <w:sz w:val="22"/>
          <w:szCs w:val="22"/>
        </w:rPr>
        <w:t>, tel:</w:t>
      </w:r>
      <w:r w:rsidRPr="009C00BE">
        <w:rPr>
          <w:rFonts w:ascii="Arial" w:hAnsi="Arial" w:cs="Arial"/>
          <w:sz w:val="22"/>
          <w:szCs w:val="22"/>
          <w:highlight w:val="yellow"/>
        </w:rPr>
        <w:t xml:space="preserve"> </w:t>
      </w:r>
      <w:r w:rsidR="00DD6ED6" w:rsidRPr="00732279">
        <w:rPr>
          <w:rFonts w:ascii="Arial" w:hAnsi="Arial" w:cs="Arial"/>
          <w:sz w:val="22"/>
          <w:szCs w:val="22"/>
          <w:highlight w:val="yellow"/>
        </w:rPr>
        <w:fldChar w:fldCharType="begin">
          <w:ffData>
            <w:name w:val="Besedilo470"/>
            <w:enabled/>
            <w:calcOnExit w:val="0"/>
            <w:textInput/>
          </w:ffData>
        </w:fldChar>
      </w:r>
      <w:r w:rsidRPr="00732279">
        <w:rPr>
          <w:rFonts w:ascii="Arial" w:hAnsi="Arial" w:cs="Arial"/>
          <w:sz w:val="22"/>
          <w:szCs w:val="22"/>
          <w:highlight w:val="yellow"/>
        </w:rPr>
        <w:instrText xml:space="preserve"> FORMTEXT </w:instrText>
      </w:r>
      <w:r w:rsidR="00DD6ED6" w:rsidRPr="00732279">
        <w:rPr>
          <w:rFonts w:ascii="Arial" w:hAnsi="Arial" w:cs="Arial"/>
          <w:sz w:val="22"/>
          <w:szCs w:val="22"/>
          <w:highlight w:val="yellow"/>
        </w:rPr>
      </w:r>
      <w:r w:rsidR="00DD6ED6" w:rsidRPr="00732279">
        <w:rPr>
          <w:rFonts w:ascii="Arial" w:hAnsi="Arial" w:cs="Arial"/>
          <w:sz w:val="22"/>
          <w:szCs w:val="22"/>
          <w:highlight w:val="yellow"/>
        </w:rPr>
        <w:fldChar w:fldCharType="separate"/>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00DD6ED6" w:rsidRPr="00732279">
        <w:rPr>
          <w:rFonts w:ascii="Arial" w:hAnsi="Arial" w:cs="Arial"/>
          <w:sz w:val="22"/>
          <w:szCs w:val="22"/>
          <w:highlight w:val="yellow"/>
        </w:rPr>
        <w:fldChar w:fldCharType="end"/>
      </w:r>
      <w:r>
        <w:rPr>
          <w:rFonts w:ascii="Arial" w:hAnsi="Arial" w:cs="Arial"/>
          <w:sz w:val="22"/>
          <w:szCs w:val="22"/>
        </w:rPr>
        <w:t>.</w:t>
      </w:r>
    </w:p>
    <w:p w:rsidR="00A0054C" w:rsidRPr="009C00BE" w:rsidRDefault="00A0054C" w:rsidP="00A0054C">
      <w:pPr>
        <w:rPr>
          <w:rFonts w:ascii="Arial" w:hAnsi="Arial" w:cs="Arial"/>
          <w:bCs/>
          <w:sz w:val="22"/>
          <w:szCs w:val="22"/>
        </w:rPr>
      </w:pPr>
    </w:p>
    <w:p w:rsidR="00A0054C" w:rsidRDefault="00A0054C" w:rsidP="00A0054C">
      <w:pPr>
        <w:rPr>
          <w:rFonts w:ascii="Arial" w:hAnsi="Arial" w:cs="Arial"/>
          <w:sz w:val="22"/>
          <w:szCs w:val="22"/>
        </w:rPr>
      </w:pPr>
      <w:r w:rsidRPr="00B711CF">
        <w:rPr>
          <w:rFonts w:ascii="Arial" w:hAnsi="Arial" w:cs="Arial"/>
          <w:sz w:val="22"/>
          <w:szCs w:val="22"/>
        </w:rPr>
        <w:t>Če katera od pogodbenih strank spremeni odgovornega predstavnika, mora o tem obvestiti nasprotno pogodbeno stranko.</w:t>
      </w:r>
    </w:p>
    <w:p w:rsidR="00A0054C" w:rsidRDefault="00A0054C" w:rsidP="00A0054C">
      <w:pPr>
        <w:pStyle w:val="Telobesedila"/>
        <w:widowControl w:val="0"/>
        <w:tabs>
          <w:tab w:val="left" w:pos="90"/>
        </w:tabs>
        <w:autoSpaceDE w:val="0"/>
        <w:autoSpaceDN w:val="0"/>
        <w:adjustRightInd w:val="0"/>
        <w:spacing w:before="48"/>
        <w:ind w:left="360"/>
        <w:jc w:val="left"/>
        <w:rPr>
          <w:rFonts w:ascii="Arial" w:hAnsi="Arial" w:cs="Arial"/>
          <w:b/>
          <w:sz w:val="22"/>
          <w:szCs w:val="22"/>
        </w:rPr>
      </w:pPr>
    </w:p>
    <w:p w:rsidR="00452D13" w:rsidRDefault="00452D13" w:rsidP="00A0054C">
      <w:pPr>
        <w:pStyle w:val="Telobesedila"/>
        <w:widowControl w:val="0"/>
        <w:tabs>
          <w:tab w:val="left" w:pos="90"/>
        </w:tabs>
        <w:autoSpaceDE w:val="0"/>
        <w:autoSpaceDN w:val="0"/>
        <w:adjustRightInd w:val="0"/>
        <w:spacing w:before="48"/>
        <w:ind w:left="360"/>
        <w:jc w:val="left"/>
        <w:rPr>
          <w:rFonts w:ascii="Arial" w:hAnsi="Arial" w:cs="Arial"/>
          <w:b/>
          <w:sz w:val="22"/>
          <w:szCs w:val="22"/>
        </w:rPr>
      </w:pPr>
    </w:p>
    <w:p w:rsidR="00A0054C" w:rsidRPr="00452D13" w:rsidRDefault="00A0054C" w:rsidP="00452D13">
      <w:pPr>
        <w:pStyle w:val="Telobesedila"/>
        <w:widowControl w:val="0"/>
        <w:numPr>
          <w:ilvl w:val="0"/>
          <w:numId w:val="10"/>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A0054C" w:rsidRPr="00B711CF" w:rsidRDefault="00A0054C" w:rsidP="00A0054C">
      <w:pPr>
        <w:pStyle w:val="Telobesedila"/>
        <w:spacing w:before="48"/>
        <w:rPr>
          <w:rFonts w:ascii="Arial" w:hAnsi="Arial" w:cs="Arial"/>
          <w:b/>
          <w:sz w:val="22"/>
          <w:szCs w:val="22"/>
        </w:rPr>
      </w:pPr>
    </w:p>
    <w:p w:rsidR="00A0054C" w:rsidRPr="00B711CF" w:rsidRDefault="00A0054C" w:rsidP="00A0054C">
      <w:pPr>
        <w:autoSpaceDE w:val="0"/>
        <w:autoSpaceDN w:val="0"/>
        <w:adjustRightInd w:val="0"/>
        <w:rPr>
          <w:rFonts w:ascii="Arial" w:hAnsi="Arial" w:cs="Arial"/>
          <w:color w:val="000000"/>
          <w:sz w:val="22"/>
          <w:szCs w:val="22"/>
        </w:rPr>
      </w:pPr>
      <w:r w:rsidRPr="00B711CF">
        <w:rPr>
          <w:rFonts w:ascii="Arial" w:hAnsi="Arial" w:cs="Arial"/>
          <w:color w:val="000000"/>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A0054C" w:rsidRPr="00B711CF" w:rsidRDefault="00A0054C" w:rsidP="00A0054C">
      <w:pPr>
        <w:autoSpaceDE w:val="0"/>
        <w:autoSpaceDN w:val="0"/>
        <w:adjustRightInd w:val="0"/>
        <w:rPr>
          <w:rFonts w:ascii="Arial" w:hAnsi="Arial" w:cs="Arial"/>
          <w:color w:val="000000"/>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A0054C"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p>
    <w:p w:rsidR="00A0054C" w:rsidRDefault="00A0054C" w:rsidP="00A0054C">
      <w:pPr>
        <w:pStyle w:val="Telobesedila"/>
        <w:widowControl w:val="0"/>
        <w:numPr>
          <w:ilvl w:val="0"/>
          <w:numId w:val="10"/>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w:t>
      </w:r>
      <w:r w:rsidRPr="00B711CF">
        <w:rPr>
          <w:rFonts w:ascii="Arial" w:hAnsi="Arial" w:cs="Arial"/>
          <w:sz w:val="22"/>
          <w:szCs w:val="22"/>
        </w:rPr>
        <w:t>len</w:t>
      </w:r>
    </w:p>
    <w:p w:rsidR="00A0054C" w:rsidRDefault="00A0054C" w:rsidP="00A0054C">
      <w:pPr>
        <w:pStyle w:val="Telobesedila"/>
        <w:widowControl w:val="0"/>
        <w:tabs>
          <w:tab w:val="left" w:pos="90"/>
        </w:tabs>
        <w:autoSpaceDE w:val="0"/>
        <w:autoSpaceDN w:val="0"/>
        <w:adjustRightInd w:val="0"/>
        <w:spacing w:before="48"/>
        <w:ind w:left="720"/>
        <w:jc w:val="left"/>
        <w:rPr>
          <w:rFonts w:ascii="Arial" w:hAnsi="Arial" w:cs="Arial"/>
          <w:b/>
          <w:sz w:val="22"/>
          <w:szCs w:val="22"/>
        </w:rPr>
      </w:pPr>
    </w:p>
    <w:p w:rsidR="00A0054C" w:rsidRPr="007A2B7C" w:rsidRDefault="00A0054C" w:rsidP="00A0054C">
      <w:pPr>
        <w:spacing w:line="276" w:lineRule="auto"/>
        <w:rPr>
          <w:rFonts w:ascii="Arial" w:hAnsi="Arial" w:cs="Arial"/>
          <w:color w:val="000000"/>
          <w:sz w:val="22"/>
          <w:szCs w:val="22"/>
        </w:rPr>
      </w:pPr>
      <w:r w:rsidRPr="007A2B7C">
        <w:rPr>
          <w:rFonts w:ascii="Arial" w:hAnsi="Arial" w:cs="Arial"/>
          <w:color w:val="000000"/>
          <w:sz w:val="22"/>
          <w:szCs w:val="22"/>
        </w:rPr>
        <w:t>Naročnik bo po izteku vsakih šest mesecev od sklenitve te pogodbe preveril, ali je na dan tega preverjanja pri gospodarskem subjektu, izvajalcu ali podizvajalcu izpolnjena ena ali več naslednjih okoliščin:</w:t>
      </w:r>
    </w:p>
    <w:p w:rsidR="00A0054C" w:rsidRDefault="00A0054C" w:rsidP="00A0054C">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 xml:space="preserve">gospodarskemu subjektu ali podizvajalcu ali osebi, ki je članica upravnega, vodstvenega ali nadzornega organa gospodarskega subjekta ali podizvajalca, ali osebi, ki ima pooblastila za njegovo zastopanje ali odločanje ali nadzor v njem, je bila </w:t>
      </w:r>
      <w:r w:rsidRPr="00046DB7">
        <w:rPr>
          <w:rFonts w:ascii="Arial" w:hAnsi="Arial" w:cs="Arial"/>
          <w:color w:val="000000"/>
          <w:sz w:val="22"/>
          <w:szCs w:val="22"/>
        </w:rPr>
        <w:lastRenderedPageBreak/>
        <w:t>izrečena pravnomočna sodba zaradi kaznivega dejanja iz prvega odstavka 75. člena ZJN-3;</w:t>
      </w:r>
    </w:p>
    <w:p w:rsidR="00A0054C" w:rsidRDefault="00A0054C" w:rsidP="00A0054C">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046DB7">
        <w:rPr>
          <w:rFonts w:ascii="Arial" w:hAnsi="Arial" w:cs="Arial"/>
          <w:color w:val="000000"/>
          <w:sz w:val="22"/>
          <w:szCs w:val="22"/>
        </w:rPr>
        <w:t>eurov</w:t>
      </w:r>
      <w:proofErr w:type="spellEnd"/>
      <w:r w:rsidRPr="00046DB7">
        <w:rPr>
          <w:rFonts w:ascii="Arial" w:hAnsi="Arial" w:cs="Arial"/>
          <w:color w:val="000000"/>
          <w:sz w:val="22"/>
          <w:szCs w:val="22"/>
        </w:rPr>
        <w:t xml:space="preserve">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A0054C" w:rsidRDefault="00A0054C" w:rsidP="00A0054C">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je gospodarski subjekt ali njegov podizvajalec izločen iz postopkov oddaje javnih naročil zaradi uvrstitve v evidenco gospodarskih subjektov z izrečenimi stranskimi sankcijami izločitve iz postopkov javnega naročanja;</w:t>
      </w:r>
    </w:p>
    <w:p w:rsidR="00A0054C" w:rsidRPr="00046DB7" w:rsidRDefault="00A0054C" w:rsidP="00A0054C">
      <w:pPr>
        <w:pStyle w:val="Odstavekseznama"/>
        <w:numPr>
          <w:ilvl w:val="0"/>
          <w:numId w:val="20"/>
        </w:numPr>
        <w:spacing w:line="276" w:lineRule="auto"/>
        <w:rPr>
          <w:rFonts w:ascii="Arial" w:hAnsi="Arial" w:cs="Arial"/>
          <w:color w:val="000000"/>
          <w:sz w:val="22"/>
          <w:szCs w:val="22"/>
        </w:rPr>
      </w:pPr>
      <w:r w:rsidRPr="00046DB7">
        <w:rPr>
          <w:rFonts w:ascii="Arial" w:hAnsi="Arial" w:cs="Arial"/>
          <w:color w:val="000000"/>
          <w:sz w:val="22"/>
          <w:szCs w:val="22"/>
        </w:rPr>
        <w:t>je v zadnjih treh letih pred dnevom preverjanja pristojni organ Republike Slovenije ali druge države članice ali tretje države pri gospodarskem subjektu ali njegovemu podizvajalcu ugotovil najmanj dve kršitvi v zvezi s:</w:t>
      </w:r>
    </w:p>
    <w:p w:rsidR="00A0054C" w:rsidRPr="007A2B7C" w:rsidRDefault="00A0054C" w:rsidP="00A0054C">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plačilom za delo, </w:t>
      </w:r>
    </w:p>
    <w:p w:rsidR="00A0054C" w:rsidRPr="007A2B7C" w:rsidRDefault="00A0054C" w:rsidP="00A0054C">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delovnim časom, </w:t>
      </w:r>
    </w:p>
    <w:p w:rsidR="00A0054C" w:rsidRPr="007A2B7C" w:rsidRDefault="00A0054C" w:rsidP="00A0054C">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počitki, </w:t>
      </w:r>
    </w:p>
    <w:p w:rsidR="00A0054C" w:rsidRPr="007A2B7C" w:rsidRDefault="00A0054C" w:rsidP="00A0054C">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opravljanjem dela na podlagi pogodb civilnega prava kljub obstoju elementov delovnega razmerja ali </w:t>
      </w:r>
    </w:p>
    <w:p w:rsidR="00A0054C" w:rsidRPr="007A2B7C" w:rsidRDefault="00A0054C" w:rsidP="00A0054C">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v zvezi z zaposlovanjem na črno, </w:t>
      </w:r>
    </w:p>
    <w:p w:rsidR="00A0054C" w:rsidRPr="007A2B7C" w:rsidRDefault="00A0054C" w:rsidP="00A0054C">
      <w:pPr>
        <w:spacing w:line="276" w:lineRule="auto"/>
        <w:rPr>
          <w:rFonts w:ascii="Arial" w:hAnsi="Arial" w:cs="Arial"/>
          <w:color w:val="000000"/>
          <w:sz w:val="22"/>
          <w:szCs w:val="22"/>
        </w:rPr>
      </w:pPr>
      <w:r w:rsidRPr="007A2B7C">
        <w:rPr>
          <w:rFonts w:ascii="Arial" w:hAnsi="Arial" w:cs="Arial"/>
          <w:color w:val="000000"/>
          <w:sz w:val="22"/>
          <w:szCs w:val="22"/>
        </w:rPr>
        <w:t>za kateri mu je bila s pravnomočno odločitvijo ali več pravnomočnimi odločitvami izrečena globa za prekršek.</w:t>
      </w:r>
    </w:p>
    <w:p w:rsidR="00A0054C" w:rsidRPr="007A2B7C" w:rsidRDefault="00A0054C" w:rsidP="00A0054C">
      <w:pPr>
        <w:spacing w:line="276" w:lineRule="auto"/>
        <w:rPr>
          <w:rFonts w:ascii="Arial" w:hAnsi="Arial" w:cs="Arial"/>
          <w:color w:val="000000"/>
          <w:sz w:val="22"/>
          <w:szCs w:val="22"/>
        </w:rPr>
      </w:pPr>
    </w:p>
    <w:p w:rsidR="00A0054C" w:rsidRDefault="00A0054C" w:rsidP="00A0054C">
      <w:pPr>
        <w:spacing w:line="276" w:lineRule="auto"/>
        <w:rPr>
          <w:rFonts w:ascii="Arial" w:hAnsi="Arial" w:cs="Arial"/>
          <w:color w:val="000000"/>
          <w:sz w:val="22"/>
          <w:szCs w:val="22"/>
        </w:rPr>
      </w:pPr>
      <w:r w:rsidRPr="007A2B7C">
        <w:rPr>
          <w:rFonts w:ascii="Arial" w:hAnsi="Arial" w:cs="Arial"/>
          <w:color w:val="000000"/>
          <w:sz w:val="22"/>
          <w:szCs w:val="22"/>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w:t>
      </w:r>
      <w:r>
        <w:rPr>
          <w:rFonts w:ascii="Arial" w:hAnsi="Arial" w:cs="Arial"/>
          <w:color w:val="000000"/>
          <w:sz w:val="22"/>
          <w:szCs w:val="22"/>
        </w:rPr>
        <w:t>pogodbe</w:t>
      </w:r>
      <w:r w:rsidRPr="007A2B7C">
        <w:rPr>
          <w:rFonts w:ascii="Arial" w:hAnsi="Arial" w:cs="Arial"/>
          <w:color w:val="000000"/>
          <w:sz w:val="22"/>
          <w:szCs w:val="22"/>
        </w:rPr>
        <w:t xml:space="preserve"> kot dokazilo, da niso izpolnjene okoliščine iz a), b) in </w:t>
      </w:r>
      <w:r>
        <w:rPr>
          <w:rFonts w:ascii="Arial" w:hAnsi="Arial" w:cs="Arial"/>
          <w:color w:val="000000"/>
          <w:sz w:val="22"/>
          <w:szCs w:val="22"/>
        </w:rPr>
        <w:t>d</w:t>
      </w:r>
      <w:r w:rsidRPr="007A2B7C">
        <w:rPr>
          <w:rFonts w:ascii="Arial" w:hAnsi="Arial" w:cs="Arial"/>
          <w:color w:val="000000"/>
          <w:sz w:val="22"/>
          <w:szCs w:val="22"/>
        </w:rPr>
        <w:t xml:space="preserve">) točke prejšnjega odstavka, naročniku posredovati potrdilo, ki ga izda pristojni organ v drugi državi članici ali tretji državi. Če država članica ali tretja država teh potrdil ne izdaja ali če ti ne zajemajo vseh primerov iz a), b) in </w:t>
      </w:r>
      <w:r>
        <w:rPr>
          <w:rFonts w:ascii="Arial" w:hAnsi="Arial" w:cs="Arial"/>
          <w:color w:val="000000"/>
          <w:sz w:val="22"/>
          <w:szCs w:val="22"/>
        </w:rPr>
        <w:t>d</w:t>
      </w:r>
      <w:r w:rsidRPr="007A2B7C">
        <w:rPr>
          <w:rFonts w:ascii="Arial" w:hAnsi="Arial" w:cs="Arial"/>
          <w:color w:val="000000"/>
          <w:sz w:val="22"/>
          <w:szCs w:val="22"/>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w:t>
      </w:r>
      <w:r>
        <w:rPr>
          <w:rFonts w:ascii="Arial" w:hAnsi="Arial" w:cs="Arial"/>
          <w:color w:val="000000"/>
          <w:sz w:val="22"/>
          <w:szCs w:val="22"/>
        </w:rPr>
        <w:t>pogodbe</w:t>
      </w:r>
      <w:r w:rsidRPr="007A2B7C">
        <w:rPr>
          <w:rFonts w:ascii="Arial" w:hAnsi="Arial" w:cs="Arial"/>
          <w:color w:val="000000"/>
          <w:sz w:val="22"/>
          <w:szCs w:val="22"/>
        </w:rPr>
        <w:t>, se šteje, da je gospodarski subjekt ali podizvajalec v enakem položaju, kot če bi bile izpolnjene okoliščine iz prejšnjega odstavka.</w:t>
      </w:r>
    </w:p>
    <w:p w:rsidR="00A0054C" w:rsidRDefault="00A0054C" w:rsidP="00A0054C">
      <w:pPr>
        <w:spacing w:line="276" w:lineRule="auto"/>
        <w:rPr>
          <w:rFonts w:ascii="Arial" w:hAnsi="Arial" w:cs="Arial"/>
          <w:color w:val="000000"/>
          <w:sz w:val="22"/>
          <w:szCs w:val="22"/>
        </w:rPr>
      </w:pPr>
    </w:p>
    <w:p w:rsidR="00452D13" w:rsidRDefault="00452D13" w:rsidP="00A0054C">
      <w:pPr>
        <w:spacing w:line="276" w:lineRule="auto"/>
        <w:rPr>
          <w:rFonts w:ascii="Arial" w:hAnsi="Arial" w:cs="Arial"/>
          <w:color w:val="000000"/>
          <w:sz w:val="22"/>
          <w:szCs w:val="22"/>
        </w:rPr>
      </w:pPr>
    </w:p>
    <w:p w:rsidR="00452D13" w:rsidRDefault="00452D13" w:rsidP="00A0054C">
      <w:pPr>
        <w:spacing w:line="276" w:lineRule="auto"/>
        <w:rPr>
          <w:rFonts w:ascii="Arial" w:hAnsi="Arial" w:cs="Arial"/>
          <w:color w:val="000000"/>
          <w:sz w:val="22"/>
          <w:szCs w:val="22"/>
        </w:rPr>
      </w:pPr>
    </w:p>
    <w:p w:rsidR="00452D13" w:rsidRPr="007A2B7C" w:rsidRDefault="00452D13" w:rsidP="00A0054C">
      <w:pPr>
        <w:spacing w:line="276" w:lineRule="auto"/>
        <w:rPr>
          <w:rFonts w:ascii="Arial" w:hAnsi="Arial" w:cs="Arial"/>
          <w:color w:val="000000"/>
          <w:sz w:val="22"/>
          <w:szCs w:val="22"/>
        </w:rPr>
      </w:pPr>
    </w:p>
    <w:p w:rsidR="00A0054C" w:rsidRDefault="00A0054C" w:rsidP="00A0054C">
      <w:pPr>
        <w:numPr>
          <w:ilvl w:val="0"/>
          <w:numId w:val="10"/>
        </w:numPr>
        <w:jc w:val="center"/>
        <w:rPr>
          <w:rFonts w:ascii="Arial" w:hAnsi="Arial" w:cs="Arial"/>
          <w:sz w:val="22"/>
          <w:szCs w:val="22"/>
        </w:rPr>
      </w:pPr>
      <w:r>
        <w:rPr>
          <w:rFonts w:ascii="Arial" w:hAnsi="Arial" w:cs="Arial"/>
          <w:sz w:val="22"/>
          <w:szCs w:val="22"/>
        </w:rPr>
        <w:lastRenderedPageBreak/>
        <w:t>č</w:t>
      </w:r>
      <w:r w:rsidRPr="00763DDE">
        <w:rPr>
          <w:rFonts w:ascii="Arial" w:hAnsi="Arial" w:cs="Arial"/>
          <w:sz w:val="22"/>
          <w:szCs w:val="22"/>
        </w:rPr>
        <w:t>len</w:t>
      </w:r>
    </w:p>
    <w:p w:rsidR="00A0054C" w:rsidRDefault="00A0054C" w:rsidP="00A0054C">
      <w:pPr>
        <w:jc w:val="center"/>
        <w:rPr>
          <w:rFonts w:ascii="Arial" w:hAnsi="Arial" w:cs="Arial"/>
          <w:sz w:val="22"/>
          <w:szCs w:val="22"/>
        </w:rPr>
      </w:pPr>
    </w:p>
    <w:p w:rsidR="00A0054C" w:rsidRDefault="00A0054C" w:rsidP="00A0054C">
      <w:pPr>
        <w:spacing w:line="276" w:lineRule="auto"/>
        <w:rPr>
          <w:rFonts w:ascii="Arial" w:hAnsi="Arial" w:cs="Arial"/>
          <w:color w:val="000000"/>
          <w:sz w:val="22"/>
          <w:szCs w:val="22"/>
        </w:rPr>
      </w:pPr>
      <w:r w:rsidRPr="007A2B7C">
        <w:rPr>
          <w:rFonts w:ascii="Arial" w:hAnsi="Arial" w:cs="Arial"/>
          <w:color w:val="000000"/>
          <w:sz w:val="22"/>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w:t>
      </w:r>
      <w:r>
        <w:rPr>
          <w:rFonts w:ascii="Arial" w:hAnsi="Arial" w:cs="Arial"/>
          <w:color w:val="000000"/>
          <w:sz w:val="22"/>
          <w:szCs w:val="22"/>
        </w:rPr>
        <w:t>pogodbe</w:t>
      </w:r>
      <w:r w:rsidRPr="007A2B7C">
        <w:rPr>
          <w:rFonts w:ascii="Arial" w:hAnsi="Arial" w:cs="Arial"/>
          <w:color w:val="000000"/>
          <w:sz w:val="22"/>
          <w:szCs w:val="22"/>
        </w:rPr>
        <w:t xml:space="preserve">, sklenjene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7A2B7C">
        <w:rPr>
          <w:rFonts w:ascii="Arial" w:hAnsi="Arial" w:cs="Arial"/>
          <w:color w:val="000000"/>
          <w:sz w:val="22"/>
          <w:szCs w:val="22"/>
        </w:rPr>
        <w:t>podizvajanje</w:t>
      </w:r>
      <w:proofErr w:type="spellEnd"/>
      <w:r w:rsidRPr="007A2B7C">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7A2B7C">
        <w:rPr>
          <w:rFonts w:ascii="Arial" w:hAnsi="Arial" w:cs="Arial"/>
          <w:color w:val="000000"/>
          <w:sz w:val="22"/>
          <w:szCs w:val="22"/>
        </w:rPr>
        <w:t>.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452D13" w:rsidRPr="007A2B7C" w:rsidRDefault="00452D13" w:rsidP="00A0054C">
      <w:pPr>
        <w:spacing w:line="276" w:lineRule="auto"/>
        <w:rPr>
          <w:rFonts w:ascii="Arial" w:hAnsi="Arial" w:cs="Arial"/>
          <w:color w:val="000000"/>
          <w:sz w:val="22"/>
          <w:szCs w:val="22"/>
        </w:rPr>
      </w:pPr>
    </w:p>
    <w:p w:rsidR="00A0054C" w:rsidRPr="00763DDE" w:rsidRDefault="00A0054C" w:rsidP="00A0054C">
      <w:pPr>
        <w:numPr>
          <w:ilvl w:val="0"/>
          <w:numId w:val="10"/>
        </w:numPr>
        <w:jc w:val="center"/>
        <w:rPr>
          <w:rFonts w:ascii="Arial" w:hAnsi="Arial" w:cs="Arial"/>
          <w:sz w:val="22"/>
          <w:szCs w:val="22"/>
        </w:rPr>
      </w:pPr>
      <w:r>
        <w:rPr>
          <w:rFonts w:ascii="Arial" w:hAnsi="Arial" w:cs="Arial"/>
          <w:sz w:val="22"/>
          <w:szCs w:val="22"/>
        </w:rPr>
        <w:t>člen</w:t>
      </w:r>
      <w:r w:rsidRPr="00763DDE">
        <w:rPr>
          <w:rFonts w:ascii="Arial" w:hAnsi="Arial" w:cs="Arial"/>
          <w:sz w:val="22"/>
          <w:szCs w:val="22"/>
        </w:rPr>
        <w:t xml:space="preserve"> </w:t>
      </w:r>
    </w:p>
    <w:p w:rsidR="00A0054C" w:rsidRPr="007A2B7C" w:rsidRDefault="00A0054C" w:rsidP="00A0054C">
      <w:pPr>
        <w:spacing w:line="276" w:lineRule="auto"/>
        <w:rPr>
          <w:rFonts w:ascii="Arial" w:hAnsi="Arial" w:cs="Arial"/>
          <w:color w:val="000000"/>
          <w:sz w:val="22"/>
          <w:szCs w:val="22"/>
        </w:rPr>
      </w:pPr>
    </w:p>
    <w:p w:rsidR="00A0054C" w:rsidRPr="007A2B7C" w:rsidRDefault="00A0054C" w:rsidP="00A0054C">
      <w:pPr>
        <w:numPr>
          <w:ilvl w:val="12"/>
          <w:numId w:val="0"/>
        </w:numPr>
        <w:spacing w:line="276" w:lineRule="auto"/>
        <w:rPr>
          <w:rFonts w:ascii="Arial" w:hAnsi="Arial" w:cs="Arial"/>
          <w:color w:val="000000"/>
          <w:sz w:val="22"/>
          <w:szCs w:val="22"/>
        </w:rPr>
      </w:pPr>
      <w:r w:rsidRPr="007A2B7C">
        <w:rPr>
          <w:rFonts w:ascii="Arial" w:hAnsi="Arial" w:cs="Arial"/>
          <w:color w:val="000000"/>
          <w:sz w:val="22"/>
          <w:szCs w:val="22"/>
        </w:rPr>
        <w:t>Ta pogodba je sklenjen/a pod razveznim pogojem, ki se, v primeru izpolnitve okoliščin iz prvega odstavka</w:t>
      </w:r>
      <w:r w:rsidR="00452D13">
        <w:rPr>
          <w:rFonts w:ascii="Arial" w:hAnsi="Arial" w:cs="Arial"/>
          <w:color w:val="000000"/>
          <w:sz w:val="22"/>
          <w:szCs w:val="22"/>
        </w:rPr>
        <w:t>16.</w:t>
      </w:r>
      <w:r w:rsidRPr="007A2B7C">
        <w:rPr>
          <w:rFonts w:ascii="Arial" w:hAnsi="Arial" w:cs="Arial"/>
          <w:color w:val="000000"/>
          <w:sz w:val="22"/>
          <w:szCs w:val="22"/>
        </w:rPr>
        <w:t xml:space="preserve"> člena ter ob upoštevanju prejšnjega člena, uresniči z dnem sklenitve nove pogodbe o izvedbi javnega naročila za predmetno naročilo. O datumu sklenitve nove pogodbe bo naročnik obvestil gospodarski subjekt. </w:t>
      </w:r>
    </w:p>
    <w:p w:rsidR="00A0054C" w:rsidRDefault="00A0054C" w:rsidP="00A0054C">
      <w:pPr>
        <w:rPr>
          <w:rFonts w:ascii="Arial" w:hAnsi="Arial" w:cs="Arial"/>
          <w:b/>
          <w:sz w:val="22"/>
          <w:szCs w:val="22"/>
        </w:rPr>
      </w:pPr>
    </w:p>
    <w:p w:rsidR="00A0054C" w:rsidRPr="00B711CF" w:rsidRDefault="00A0054C" w:rsidP="00A0054C">
      <w:pPr>
        <w:rPr>
          <w:rFonts w:ascii="Arial" w:hAnsi="Arial" w:cs="Arial"/>
          <w:b/>
          <w:sz w:val="22"/>
          <w:szCs w:val="22"/>
        </w:rPr>
      </w:pPr>
    </w:p>
    <w:p w:rsidR="00A0054C" w:rsidRPr="00B711CF" w:rsidRDefault="00A0054C" w:rsidP="00A0054C">
      <w:pPr>
        <w:pStyle w:val="Odstavekseznama"/>
        <w:numPr>
          <w:ilvl w:val="0"/>
          <w:numId w:val="10"/>
        </w:numPr>
        <w:tabs>
          <w:tab w:val="left" w:pos="6237"/>
        </w:tabs>
        <w:spacing w:after="120"/>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pStyle w:val="Odstavekseznama"/>
        <w:tabs>
          <w:tab w:val="left" w:pos="6237"/>
        </w:tabs>
        <w:spacing w:after="120"/>
        <w:rPr>
          <w:rFonts w:ascii="Arial" w:hAnsi="Arial" w:cs="Arial"/>
          <w:sz w:val="22"/>
          <w:szCs w:val="22"/>
        </w:rPr>
      </w:pPr>
    </w:p>
    <w:p w:rsidR="00A0054C" w:rsidRPr="00B711CF" w:rsidRDefault="00A0054C" w:rsidP="00A0054C">
      <w:pPr>
        <w:rPr>
          <w:rFonts w:ascii="Arial" w:hAnsi="Arial" w:cs="Arial"/>
          <w:color w:val="000000"/>
          <w:sz w:val="22"/>
          <w:szCs w:val="22"/>
        </w:rPr>
      </w:pPr>
      <w:r w:rsidRPr="00B711CF">
        <w:rPr>
          <w:rFonts w:ascii="Arial" w:hAnsi="Arial" w:cs="Arial"/>
          <w:color w:val="000000"/>
          <w:sz w:val="22"/>
          <w:szCs w:val="22"/>
        </w:rPr>
        <w:t xml:space="preserve">Pogodbeni strani se zavezujeta, da bosta osebne podatke varovali v skladu z določili te pogodbe, </w:t>
      </w:r>
      <w:r w:rsidRPr="00B711CF">
        <w:rPr>
          <w:rFonts w:ascii="Arial" w:hAnsi="Arial" w:cs="Arial"/>
          <w:sz w:val="22"/>
          <w:szCs w:val="22"/>
        </w:rPr>
        <w:t>Zakonom o varstvu osebnih podatkov (</w:t>
      </w:r>
      <w:r w:rsidRPr="00B711CF">
        <w:rPr>
          <w:rFonts w:ascii="Arial" w:hAnsi="Arial" w:cs="Arial"/>
          <w:color w:val="000000"/>
          <w:sz w:val="22"/>
          <w:szCs w:val="22"/>
        </w:rPr>
        <w:t>ZVOP-</w:t>
      </w:r>
      <w:r>
        <w:rPr>
          <w:rFonts w:ascii="Arial" w:hAnsi="Arial" w:cs="Arial"/>
          <w:color w:val="000000"/>
          <w:sz w:val="22"/>
          <w:szCs w:val="22"/>
        </w:rPr>
        <w:t>2</w:t>
      </w:r>
      <w:r w:rsidRPr="00B711CF">
        <w:rPr>
          <w:rFonts w:ascii="Arial" w:hAnsi="Arial" w:cs="Arial"/>
          <w:color w:val="000000"/>
          <w:sz w:val="22"/>
          <w:szCs w:val="22"/>
        </w:rPr>
        <w:t>) in GDPR.</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Skladno z ZVOP-1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rsidR="00A0054C" w:rsidRPr="00B711CF" w:rsidRDefault="00A0054C" w:rsidP="00A0054C">
      <w:pPr>
        <w:rPr>
          <w:rFonts w:ascii="Arial" w:hAnsi="Arial" w:cs="Arial"/>
          <w:sz w:val="22"/>
          <w:szCs w:val="22"/>
        </w:rPr>
      </w:pPr>
    </w:p>
    <w:p w:rsidR="00A0054C" w:rsidRDefault="00A0054C" w:rsidP="00A0054C">
      <w:pPr>
        <w:rPr>
          <w:rFonts w:ascii="Arial" w:hAnsi="Arial" w:cs="Arial"/>
          <w:sz w:val="22"/>
          <w:szCs w:val="22"/>
        </w:rPr>
      </w:pPr>
      <w:r w:rsidRPr="00B711CF">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r>
        <w:rPr>
          <w:rFonts w:ascii="Arial" w:hAnsi="Arial" w:cs="Arial"/>
          <w:sz w:val="22"/>
          <w:szCs w:val="22"/>
        </w:rPr>
        <w:t>.</w:t>
      </w:r>
    </w:p>
    <w:p w:rsidR="00A0054C" w:rsidRDefault="00A0054C" w:rsidP="00A0054C">
      <w:pPr>
        <w:rPr>
          <w:rFonts w:ascii="Arial" w:hAnsi="Arial" w:cs="Arial"/>
          <w:sz w:val="22"/>
          <w:szCs w:val="22"/>
        </w:rPr>
      </w:pPr>
    </w:p>
    <w:p w:rsidR="00452D13" w:rsidRPr="00B711CF" w:rsidRDefault="00452D13" w:rsidP="00A0054C">
      <w:pPr>
        <w:rPr>
          <w:rFonts w:ascii="Arial" w:hAnsi="Arial" w:cs="Arial"/>
          <w:sz w:val="22"/>
          <w:szCs w:val="22"/>
        </w:rPr>
      </w:pPr>
    </w:p>
    <w:p w:rsidR="00A0054C" w:rsidRPr="00452D13" w:rsidRDefault="00452D13" w:rsidP="00A0054C">
      <w:pPr>
        <w:pStyle w:val="Telobesedila"/>
        <w:widowControl w:val="0"/>
        <w:numPr>
          <w:ilvl w:val="0"/>
          <w:numId w:val="10"/>
        </w:numPr>
        <w:tabs>
          <w:tab w:val="left" w:pos="90"/>
        </w:tabs>
        <w:autoSpaceDE w:val="0"/>
        <w:autoSpaceDN w:val="0"/>
        <w:adjustRightInd w:val="0"/>
        <w:spacing w:before="48"/>
        <w:jc w:val="center"/>
        <w:rPr>
          <w:rFonts w:ascii="Arial" w:hAnsi="Arial" w:cs="Arial"/>
          <w:b/>
          <w:sz w:val="22"/>
          <w:szCs w:val="22"/>
        </w:rPr>
      </w:pPr>
      <w:bookmarkStart w:id="0" w:name="_GoBack"/>
      <w:bookmarkEnd w:id="0"/>
      <w:r>
        <w:rPr>
          <w:rFonts w:ascii="Arial" w:hAnsi="Arial" w:cs="Arial"/>
          <w:sz w:val="22"/>
          <w:szCs w:val="22"/>
        </w:rPr>
        <w:t>č</w:t>
      </w:r>
      <w:r w:rsidR="00A0054C" w:rsidRPr="00B711CF">
        <w:rPr>
          <w:rFonts w:ascii="Arial" w:hAnsi="Arial" w:cs="Arial"/>
          <w:sz w:val="22"/>
          <w:szCs w:val="22"/>
        </w:rPr>
        <w:t>len</w:t>
      </w:r>
    </w:p>
    <w:p w:rsidR="00452D13" w:rsidRPr="00452D13" w:rsidRDefault="00452D13" w:rsidP="00452D13">
      <w:pPr>
        <w:pStyle w:val="Telobesedila"/>
        <w:widowControl w:val="0"/>
        <w:tabs>
          <w:tab w:val="left" w:pos="90"/>
        </w:tabs>
        <w:autoSpaceDE w:val="0"/>
        <w:autoSpaceDN w:val="0"/>
        <w:adjustRightInd w:val="0"/>
        <w:spacing w:before="48"/>
        <w:ind w:left="720"/>
        <w:rPr>
          <w:rFonts w:ascii="Arial" w:hAnsi="Arial" w:cs="Arial"/>
          <w:b/>
          <w:sz w:val="22"/>
          <w:szCs w:val="22"/>
        </w:rPr>
      </w:pPr>
    </w:p>
    <w:p w:rsidR="00452D13" w:rsidRPr="00452D13" w:rsidRDefault="00452D13" w:rsidP="00452D13">
      <w:pPr>
        <w:keepNext/>
        <w:keepLines/>
        <w:overflowPunct w:val="0"/>
        <w:autoSpaceDE w:val="0"/>
        <w:autoSpaceDN w:val="0"/>
        <w:adjustRightInd w:val="0"/>
        <w:textAlignment w:val="baseline"/>
        <w:rPr>
          <w:rFonts w:ascii="Arial" w:hAnsi="Arial" w:cs="Arial"/>
          <w:sz w:val="22"/>
          <w:szCs w:val="22"/>
        </w:rPr>
      </w:pPr>
      <w:r w:rsidRPr="00452D13">
        <w:rPr>
          <w:rFonts w:ascii="Arial" w:hAnsi="Arial" w:cs="Arial"/>
          <w:sz w:val="22"/>
          <w:szCs w:val="22"/>
        </w:rPr>
        <w:t>Pogodbeni stranki sta sporazumni, da začne pogodba veljati z dnem obojestranskega podpis</w:t>
      </w:r>
      <w:r>
        <w:rPr>
          <w:rFonts w:ascii="Arial" w:hAnsi="Arial" w:cs="Arial"/>
          <w:sz w:val="22"/>
          <w:szCs w:val="22"/>
        </w:rPr>
        <w:t>a</w:t>
      </w:r>
      <w:r w:rsidRPr="00452D13">
        <w:rPr>
          <w:rFonts w:ascii="Arial" w:hAnsi="Arial" w:cs="Arial"/>
          <w:i/>
          <w:sz w:val="22"/>
          <w:szCs w:val="22"/>
        </w:rPr>
        <w:t xml:space="preserve"> uporablja pa se od </w:t>
      </w:r>
      <w:r w:rsidR="00DD6ED6" w:rsidRPr="00452D13">
        <w:rPr>
          <w:rFonts w:ascii="Arial" w:hAnsi="Arial" w:cs="Arial"/>
          <w:i/>
          <w:sz w:val="22"/>
          <w:szCs w:val="22"/>
        </w:rPr>
        <w:fldChar w:fldCharType="begin">
          <w:ffData>
            <w:name w:val="Besedilo470"/>
            <w:enabled/>
            <w:calcOnExit w:val="0"/>
            <w:textInput/>
          </w:ffData>
        </w:fldChar>
      </w:r>
      <w:r w:rsidRPr="00452D13">
        <w:rPr>
          <w:rFonts w:ascii="Arial" w:hAnsi="Arial" w:cs="Arial"/>
          <w:i/>
          <w:sz w:val="22"/>
          <w:szCs w:val="22"/>
        </w:rPr>
        <w:instrText xml:space="preserve"> FORMTEXT </w:instrText>
      </w:r>
      <w:r w:rsidR="00DD6ED6" w:rsidRPr="00452D13">
        <w:rPr>
          <w:rFonts w:ascii="Arial" w:hAnsi="Arial" w:cs="Arial"/>
          <w:i/>
          <w:sz w:val="22"/>
          <w:szCs w:val="22"/>
        </w:rPr>
      </w:r>
      <w:r w:rsidR="00DD6ED6" w:rsidRPr="00452D13">
        <w:rPr>
          <w:rFonts w:ascii="Arial" w:hAnsi="Arial" w:cs="Arial"/>
          <w:i/>
          <w:sz w:val="22"/>
          <w:szCs w:val="22"/>
        </w:rPr>
        <w:fldChar w:fldCharType="separate"/>
      </w:r>
      <w:r w:rsidRPr="003F16CB">
        <w:rPr>
          <w:i/>
          <w:noProof/>
        </w:rPr>
        <w:t> </w:t>
      </w:r>
      <w:r w:rsidRPr="003F16CB">
        <w:rPr>
          <w:i/>
          <w:noProof/>
        </w:rPr>
        <w:t> </w:t>
      </w:r>
      <w:r w:rsidRPr="003F16CB">
        <w:rPr>
          <w:i/>
          <w:noProof/>
        </w:rPr>
        <w:t> </w:t>
      </w:r>
      <w:r w:rsidRPr="003F16CB">
        <w:rPr>
          <w:i/>
          <w:noProof/>
        </w:rPr>
        <w:t> </w:t>
      </w:r>
      <w:r w:rsidRPr="003F16CB">
        <w:rPr>
          <w:i/>
          <w:noProof/>
        </w:rPr>
        <w:t> </w:t>
      </w:r>
      <w:r w:rsidR="00DD6ED6" w:rsidRPr="00452D13">
        <w:rPr>
          <w:rFonts w:ascii="Arial" w:hAnsi="Arial" w:cs="Arial"/>
          <w:i/>
          <w:sz w:val="22"/>
          <w:szCs w:val="22"/>
        </w:rPr>
        <w:fldChar w:fldCharType="end"/>
      </w:r>
      <w:r w:rsidRPr="00452D13">
        <w:rPr>
          <w:rFonts w:ascii="Arial" w:hAnsi="Arial" w:cs="Arial"/>
          <w:i/>
          <w:sz w:val="22"/>
          <w:szCs w:val="22"/>
        </w:rPr>
        <w:t>.</w:t>
      </w:r>
    </w:p>
    <w:p w:rsidR="00452D13" w:rsidRPr="00452D13" w:rsidRDefault="00452D13" w:rsidP="00452D13">
      <w:pPr>
        <w:pStyle w:val="Odstavekseznama"/>
        <w:tabs>
          <w:tab w:val="left" w:pos="6237"/>
        </w:tabs>
        <w:rPr>
          <w:rFonts w:ascii="Arial" w:hAnsi="Arial" w:cs="Arial"/>
          <w:sz w:val="22"/>
          <w:szCs w:val="22"/>
        </w:rPr>
      </w:pPr>
    </w:p>
    <w:p w:rsidR="00452D13" w:rsidRDefault="00452D13" w:rsidP="00452D13">
      <w:pPr>
        <w:tabs>
          <w:tab w:val="left" w:pos="6237"/>
        </w:tabs>
        <w:rPr>
          <w:rFonts w:ascii="Arial" w:hAnsi="Arial" w:cs="Arial"/>
          <w:i/>
          <w:sz w:val="22"/>
          <w:szCs w:val="22"/>
        </w:rPr>
      </w:pPr>
      <w:r w:rsidRPr="00452D13">
        <w:rPr>
          <w:rFonts w:ascii="Arial" w:hAnsi="Arial" w:cs="Arial"/>
          <w:sz w:val="22"/>
          <w:szCs w:val="22"/>
        </w:rPr>
        <w:t xml:space="preserve">Pogodba je sklenjena za obdobje 36 mesecev </w:t>
      </w:r>
      <w:r w:rsidRPr="00452D13">
        <w:rPr>
          <w:rFonts w:ascii="Arial" w:hAnsi="Arial" w:cs="Arial"/>
          <w:i/>
          <w:sz w:val="22"/>
          <w:szCs w:val="22"/>
        </w:rPr>
        <w:t>(od začetka uporabe).</w:t>
      </w:r>
    </w:p>
    <w:p w:rsidR="00452D13" w:rsidRDefault="00452D13" w:rsidP="00452D13">
      <w:pPr>
        <w:tabs>
          <w:tab w:val="left" w:pos="6237"/>
        </w:tabs>
        <w:rPr>
          <w:rFonts w:ascii="Arial" w:hAnsi="Arial" w:cs="Arial"/>
          <w:i/>
          <w:sz w:val="22"/>
          <w:szCs w:val="22"/>
        </w:rPr>
      </w:pPr>
    </w:p>
    <w:p w:rsidR="00452D13" w:rsidRPr="00452D13" w:rsidRDefault="00452D13" w:rsidP="00452D13">
      <w:pPr>
        <w:tabs>
          <w:tab w:val="left" w:pos="6237"/>
        </w:tabs>
        <w:rPr>
          <w:rFonts w:ascii="Arial" w:hAnsi="Arial" w:cs="Arial"/>
          <w:i/>
          <w:sz w:val="22"/>
          <w:szCs w:val="22"/>
        </w:rPr>
      </w:pPr>
    </w:p>
    <w:p w:rsidR="00452D13" w:rsidRDefault="00452D13" w:rsidP="00452D13">
      <w:pPr>
        <w:pStyle w:val="Telobesedila"/>
        <w:widowControl w:val="0"/>
        <w:tabs>
          <w:tab w:val="left" w:pos="90"/>
        </w:tabs>
        <w:autoSpaceDE w:val="0"/>
        <w:autoSpaceDN w:val="0"/>
        <w:adjustRightInd w:val="0"/>
        <w:spacing w:before="48"/>
        <w:rPr>
          <w:rFonts w:ascii="Arial" w:hAnsi="Arial" w:cs="Arial"/>
          <w:b/>
          <w:sz w:val="22"/>
          <w:szCs w:val="22"/>
        </w:rPr>
      </w:pPr>
    </w:p>
    <w:p w:rsidR="00452D13" w:rsidRPr="00B711CF" w:rsidRDefault="00452D13" w:rsidP="00452D13">
      <w:pPr>
        <w:pStyle w:val="Telobesedila"/>
        <w:widowControl w:val="0"/>
        <w:numPr>
          <w:ilvl w:val="0"/>
          <w:numId w:val="10"/>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A0054C" w:rsidRPr="00B711CF" w:rsidRDefault="00A0054C" w:rsidP="00A0054C">
      <w:pPr>
        <w:pStyle w:val="Telobesedila"/>
        <w:widowControl w:val="0"/>
        <w:tabs>
          <w:tab w:val="left" w:pos="90"/>
        </w:tabs>
        <w:autoSpaceDE w:val="0"/>
        <w:autoSpaceDN w:val="0"/>
        <w:adjustRightInd w:val="0"/>
        <w:spacing w:before="48"/>
        <w:rPr>
          <w:rFonts w:ascii="Arial" w:hAnsi="Arial" w:cs="Arial"/>
          <w:b/>
          <w:sz w:val="22"/>
          <w:szCs w:val="22"/>
        </w:rPr>
      </w:pPr>
    </w:p>
    <w:p w:rsidR="00452D13" w:rsidRDefault="00A0054C" w:rsidP="00452D13">
      <w:pPr>
        <w:rPr>
          <w:rFonts w:ascii="Arial" w:hAnsi="Arial" w:cs="Arial"/>
          <w:sz w:val="22"/>
          <w:szCs w:val="22"/>
        </w:rPr>
      </w:pPr>
      <w:r w:rsidRPr="00B711CF">
        <w:rPr>
          <w:rFonts w:ascii="Arial" w:hAnsi="Arial" w:cs="Arial"/>
          <w:sz w:val="22"/>
          <w:szCs w:val="22"/>
        </w:rPr>
        <w:t>Če katera od pogodbenih strank bistveno krši določila te pogodbe ali se kršitve ponavljajo, lahko vsaka stranka po predhodnem pisnem opozorilu in primernem dodatnem roku za odpravo kršitve, odstopi od pogodbe z enomesečnim odpovednim rokom. V primeru odstopa sta stranki dolžni v celoti poravnati vse medsebojne še odprte in nesporne obveznosti, ki izhajajo iz te pogodbe in nastalo škodo.</w:t>
      </w:r>
    </w:p>
    <w:p w:rsidR="00452D13" w:rsidRPr="00452D13" w:rsidRDefault="00452D13" w:rsidP="00452D13">
      <w:pPr>
        <w:rPr>
          <w:rFonts w:ascii="Arial" w:hAnsi="Arial" w:cs="Arial"/>
          <w:sz w:val="22"/>
          <w:szCs w:val="22"/>
        </w:rPr>
      </w:pPr>
    </w:p>
    <w:p w:rsidR="00A0054C" w:rsidRPr="00B711CF" w:rsidRDefault="00A0054C" w:rsidP="00A0054C">
      <w:pPr>
        <w:pStyle w:val="Telobesedila"/>
        <w:widowControl w:val="0"/>
        <w:numPr>
          <w:ilvl w:val="0"/>
          <w:numId w:val="10"/>
        </w:numPr>
        <w:tabs>
          <w:tab w:val="left" w:pos="90"/>
        </w:tabs>
        <w:autoSpaceDE w:val="0"/>
        <w:autoSpaceDN w:val="0"/>
        <w:adjustRightInd w:val="0"/>
        <w:spacing w:before="48"/>
        <w:jc w:val="center"/>
        <w:rPr>
          <w:rFonts w:ascii="Arial" w:hAnsi="Arial" w:cs="Arial"/>
          <w:b/>
          <w:sz w:val="22"/>
          <w:szCs w:val="22"/>
        </w:rPr>
      </w:pPr>
      <w:r w:rsidRPr="00B711CF">
        <w:rPr>
          <w:rFonts w:ascii="Arial" w:hAnsi="Arial" w:cs="Arial"/>
          <w:sz w:val="22"/>
          <w:szCs w:val="22"/>
        </w:rPr>
        <w:t>člen</w:t>
      </w:r>
    </w:p>
    <w:p w:rsidR="00A0054C" w:rsidRPr="00B711CF" w:rsidRDefault="00A0054C" w:rsidP="00A0054C">
      <w:pPr>
        <w:pStyle w:val="Telobesedila"/>
        <w:widowControl w:val="0"/>
        <w:tabs>
          <w:tab w:val="left" w:pos="90"/>
        </w:tabs>
        <w:autoSpaceDE w:val="0"/>
        <w:autoSpaceDN w:val="0"/>
        <w:adjustRightInd w:val="0"/>
        <w:spacing w:before="48"/>
        <w:rPr>
          <w:rFonts w:ascii="Arial" w:hAnsi="Arial" w:cs="Arial"/>
          <w:b/>
          <w:sz w:val="22"/>
          <w:szCs w:val="22"/>
        </w:rPr>
      </w:pPr>
    </w:p>
    <w:p w:rsidR="00A0054C" w:rsidRPr="00B711CF" w:rsidRDefault="00A0054C" w:rsidP="00A0054C">
      <w:pPr>
        <w:pStyle w:val="Telobesedila"/>
        <w:rPr>
          <w:rFonts w:ascii="Arial" w:hAnsi="Arial" w:cs="Arial"/>
          <w:b/>
          <w:sz w:val="22"/>
          <w:szCs w:val="22"/>
        </w:rPr>
      </w:pPr>
      <w:r w:rsidRPr="00B711CF">
        <w:rPr>
          <w:rFonts w:ascii="Arial" w:hAnsi="Arial" w:cs="Arial"/>
          <w:sz w:val="22"/>
          <w:szCs w:val="22"/>
        </w:rPr>
        <w:t>Sprememba ali dopolnitev te pogodbe se lahko izvrši le v obliki pisnega aneksa, ki ga podpišeta obe stranki.</w:t>
      </w:r>
    </w:p>
    <w:p w:rsidR="00A0054C" w:rsidRPr="00B711CF" w:rsidRDefault="00A0054C" w:rsidP="00A0054C">
      <w:pPr>
        <w:pStyle w:val="Telobesedila"/>
        <w:rPr>
          <w:rFonts w:ascii="Arial" w:hAnsi="Arial" w:cs="Arial"/>
          <w:b/>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Ob morebitni spremembi odgovornega predstavnika katere od pogodbenih strank zadostuje obvestilo ene stranke drugi.</w:t>
      </w:r>
    </w:p>
    <w:p w:rsidR="00452D13" w:rsidRPr="00B711CF" w:rsidRDefault="00452D13" w:rsidP="00A0054C">
      <w:pPr>
        <w:widowControl w:val="0"/>
        <w:tabs>
          <w:tab w:val="left" w:pos="90"/>
          <w:tab w:val="left" w:pos="4361"/>
        </w:tabs>
        <w:autoSpaceDE w:val="0"/>
        <w:autoSpaceDN w:val="0"/>
        <w:adjustRightInd w:val="0"/>
        <w:spacing w:before="56"/>
        <w:rPr>
          <w:rFonts w:ascii="Arial" w:hAnsi="Arial" w:cs="Arial"/>
          <w:sz w:val="22"/>
          <w:szCs w:val="22"/>
        </w:rPr>
      </w:pPr>
    </w:p>
    <w:p w:rsidR="00A0054C" w:rsidRDefault="00A0054C" w:rsidP="00A0054C">
      <w:pPr>
        <w:pStyle w:val="Odstavekseznama"/>
        <w:widowControl w:val="0"/>
        <w:numPr>
          <w:ilvl w:val="0"/>
          <w:numId w:val="10"/>
        </w:numPr>
        <w:tabs>
          <w:tab w:val="center" w:pos="4927"/>
        </w:tabs>
        <w:autoSpaceDE w:val="0"/>
        <w:autoSpaceDN w:val="0"/>
        <w:adjustRightInd w:val="0"/>
        <w:spacing w:before="103"/>
        <w:jc w:val="center"/>
        <w:rPr>
          <w:rFonts w:ascii="Arial" w:hAnsi="Arial" w:cs="Arial"/>
          <w:sz w:val="22"/>
          <w:szCs w:val="22"/>
        </w:rPr>
      </w:pPr>
      <w:r>
        <w:rPr>
          <w:rFonts w:ascii="Arial" w:hAnsi="Arial" w:cs="Arial"/>
          <w:sz w:val="22"/>
          <w:szCs w:val="22"/>
        </w:rPr>
        <w:t>č</w:t>
      </w:r>
      <w:r w:rsidRPr="00B711CF">
        <w:rPr>
          <w:rFonts w:ascii="Arial" w:hAnsi="Arial" w:cs="Arial"/>
          <w:sz w:val="22"/>
          <w:szCs w:val="22"/>
        </w:rPr>
        <w:t>len</w:t>
      </w:r>
    </w:p>
    <w:p w:rsidR="00A0054C" w:rsidRPr="00B711CF" w:rsidRDefault="00A0054C" w:rsidP="00A0054C">
      <w:pPr>
        <w:pStyle w:val="Odstavekseznama"/>
        <w:widowControl w:val="0"/>
        <w:tabs>
          <w:tab w:val="center" w:pos="4927"/>
        </w:tabs>
        <w:autoSpaceDE w:val="0"/>
        <w:autoSpaceDN w:val="0"/>
        <w:adjustRightInd w:val="0"/>
        <w:spacing w:before="103"/>
        <w:rPr>
          <w:rFonts w:ascii="Arial" w:hAnsi="Arial" w:cs="Arial"/>
          <w:sz w:val="22"/>
          <w:szCs w:val="22"/>
        </w:rPr>
      </w:pPr>
    </w:p>
    <w:p w:rsidR="00A0054C" w:rsidRPr="00B711CF" w:rsidRDefault="00A0054C" w:rsidP="00A0054C">
      <w:pPr>
        <w:pStyle w:val="Telobesedila"/>
        <w:keepNext/>
        <w:rPr>
          <w:rFonts w:ascii="Arial" w:hAnsi="Arial" w:cs="Arial"/>
          <w:b/>
          <w:sz w:val="22"/>
          <w:szCs w:val="22"/>
        </w:rPr>
      </w:pPr>
      <w:r w:rsidRPr="00B711CF">
        <w:rPr>
          <w:rFonts w:ascii="Arial" w:hAnsi="Arial" w:cs="Arial"/>
          <w:sz w:val="22"/>
          <w:szCs w:val="22"/>
        </w:rPr>
        <w:t>Pogodbeni stranki se zavezujeta, da bosta morebitne spore reševali sporazumno. V kolikor to ne bo mogoče, spore rešuje stvarno pristojno sodišče v Ljubljani.</w:t>
      </w:r>
    </w:p>
    <w:p w:rsidR="00A0054C" w:rsidRDefault="00A0054C" w:rsidP="00A0054C">
      <w:pPr>
        <w:widowControl w:val="0"/>
        <w:tabs>
          <w:tab w:val="center" w:pos="4927"/>
        </w:tabs>
        <w:autoSpaceDE w:val="0"/>
        <w:autoSpaceDN w:val="0"/>
        <w:adjustRightInd w:val="0"/>
        <w:spacing w:before="103"/>
        <w:rPr>
          <w:rFonts w:ascii="Arial" w:hAnsi="Arial" w:cs="Arial"/>
          <w:sz w:val="22"/>
          <w:szCs w:val="22"/>
        </w:rPr>
      </w:pPr>
    </w:p>
    <w:p w:rsidR="00FC4831" w:rsidRDefault="00FC4831" w:rsidP="00A0054C">
      <w:pPr>
        <w:widowControl w:val="0"/>
        <w:tabs>
          <w:tab w:val="center" w:pos="4927"/>
        </w:tabs>
        <w:autoSpaceDE w:val="0"/>
        <w:autoSpaceDN w:val="0"/>
        <w:adjustRightInd w:val="0"/>
        <w:spacing w:before="103"/>
        <w:rPr>
          <w:rFonts w:ascii="Arial" w:hAnsi="Arial" w:cs="Arial"/>
          <w:sz w:val="22"/>
          <w:szCs w:val="22"/>
        </w:rPr>
      </w:pPr>
    </w:p>
    <w:p w:rsidR="00A0054C" w:rsidRDefault="00A0054C" w:rsidP="00A0054C">
      <w:pPr>
        <w:pStyle w:val="Odstavekseznama"/>
        <w:widowControl w:val="0"/>
        <w:numPr>
          <w:ilvl w:val="0"/>
          <w:numId w:val="10"/>
        </w:numPr>
        <w:tabs>
          <w:tab w:val="center" w:pos="4927"/>
        </w:tabs>
        <w:autoSpaceDE w:val="0"/>
        <w:autoSpaceDN w:val="0"/>
        <w:adjustRightInd w:val="0"/>
        <w:spacing w:before="103"/>
        <w:jc w:val="center"/>
        <w:rPr>
          <w:rFonts w:ascii="Arial" w:hAnsi="Arial" w:cs="Arial"/>
          <w:sz w:val="22"/>
          <w:szCs w:val="22"/>
        </w:rPr>
      </w:pPr>
      <w:r>
        <w:rPr>
          <w:rFonts w:ascii="Arial" w:hAnsi="Arial" w:cs="Arial"/>
          <w:sz w:val="22"/>
          <w:szCs w:val="22"/>
        </w:rPr>
        <w:t>č</w:t>
      </w:r>
      <w:r w:rsidRPr="00DF1F00">
        <w:rPr>
          <w:rFonts w:ascii="Arial" w:hAnsi="Arial" w:cs="Arial"/>
          <w:sz w:val="22"/>
          <w:szCs w:val="22"/>
        </w:rPr>
        <w:t>len</w:t>
      </w:r>
    </w:p>
    <w:p w:rsidR="00A0054C" w:rsidRPr="00A0054C" w:rsidRDefault="00A0054C" w:rsidP="00A0054C">
      <w:pPr>
        <w:pStyle w:val="Odstavekseznama"/>
        <w:widowControl w:val="0"/>
        <w:tabs>
          <w:tab w:val="center" w:pos="4927"/>
        </w:tabs>
        <w:autoSpaceDE w:val="0"/>
        <w:autoSpaceDN w:val="0"/>
        <w:adjustRightInd w:val="0"/>
        <w:spacing w:before="103"/>
        <w:rPr>
          <w:rFonts w:ascii="Arial" w:hAnsi="Arial" w:cs="Arial"/>
          <w:sz w:val="22"/>
          <w:szCs w:val="22"/>
        </w:rPr>
      </w:pPr>
    </w:p>
    <w:p w:rsidR="00A0054C" w:rsidRPr="00B711CF" w:rsidRDefault="00A0054C" w:rsidP="00A0054C">
      <w:pPr>
        <w:pStyle w:val="Telobesedila"/>
        <w:spacing w:before="58"/>
        <w:rPr>
          <w:rFonts w:ascii="Arial" w:hAnsi="Arial" w:cs="Arial"/>
          <w:b/>
          <w:sz w:val="22"/>
          <w:szCs w:val="22"/>
        </w:rPr>
      </w:pPr>
      <w:r w:rsidRPr="00B711CF">
        <w:rPr>
          <w:rFonts w:ascii="Arial" w:hAnsi="Arial" w:cs="Arial"/>
          <w:sz w:val="22"/>
          <w:szCs w:val="22"/>
        </w:rPr>
        <w:t>Pogodba je sestavljena in podpisana v dveh enakih izvodih, od katerih prejme vsaka stranka po en izvod.</w:t>
      </w:r>
    </w:p>
    <w:p w:rsidR="00A0054C" w:rsidRDefault="00A0054C" w:rsidP="00A0054C">
      <w:pPr>
        <w:pStyle w:val="Telobesedila"/>
        <w:spacing w:before="58"/>
        <w:rPr>
          <w:rFonts w:ascii="Arial" w:hAnsi="Arial" w:cs="Arial"/>
          <w:b/>
          <w:sz w:val="22"/>
          <w:szCs w:val="22"/>
        </w:rPr>
      </w:pPr>
    </w:p>
    <w:p w:rsidR="00A0054C" w:rsidRDefault="00A0054C" w:rsidP="00A0054C">
      <w:pPr>
        <w:pStyle w:val="Telobesedila"/>
        <w:spacing w:before="58"/>
        <w:rPr>
          <w:rFonts w:ascii="Arial" w:hAnsi="Arial" w:cs="Arial"/>
          <w:b/>
          <w:sz w:val="22"/>
          <w:szCs w:val="22"/>
        </w:rPr>
      </w:pPr>
    </w:p>
    <w:p w:rsidR="00FC4831" w:rsidRPr="00B711CF" w:rsidRDefault="00FC4831" w:rsidP="00A0054C">
      <w:pPr>
        <w:pStyle w:val="Telobesedila"/>
        <w:spacing w:before="58"/>
        <w:rPr>
          <w:rFonts w:ascii="Arial" w:hAnsi="Arial" w:cs="Arial"/>
          <w:b/>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Datum:                                                                               Datum:</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b/>
          <w:sz w:val="22"/>
          <w:szCs w:val="22"/>
        </w:rPr>
      </w:pPr>
      <w:r w:rsidRPr="00B711CF">
        <w:rPr>
          <w:rFonts w:ascii="Arial" w:hAnsi="Arial" w:cs="Arial"/>
          <w:b/>
          <w:sz w:val="22"/>
          <w:szCs w:val="22"/>
        </w:rPr>
        <w:t xml:space="preserve">Naročnik:                                                                          </w:t>
      </w:r>
      <w:r w:rsidRPr="0007033D">
        <w:rPr>
          <w:rFonts w:ascii="Arial" w:hAnsi="Arial" w:cs="Arial"/>
          <w:b/>
          <w:sz w:val="22"/>
          <w:szCs w:val="22"/>
        </w:rPr>
        <w:t>Izvajalec</w:t>
      </w:r>
      <w:r w:rsidRPr="00731AA9">
        <w:rPr>
          <w:rFonts w:ascii="Arial" w:hAnsi="Arial" w:cs="Arial"/>
          <w:b/>
          <w:sz w:val="22"/>
          <w:szCs w:val="22"/>
          <w:highlight w:val="yellow"/>
        </w:rPr>
        <w:t>:</w:t>
      </w:r>
    </w:p>
    <w:p w:rsidR="00452D13" w:rsidRDefault="00452D13" w:rsidP="00A0054C">
      <w:pPr>
        <w:rPr>
          <w:rFonts w:ascii="Arial" w:hAnsi="Arial" w:cs="Arial"/>
          <w:b/>
          <w:sz w:val="22"/>
          <w:szCs w:val="22"/>
        </w:rPr>
      </w:pPr>
    </w:p>
    <w:p w:rsidR="00A0054C" w:rsidRPr="00393829" w:rsidRDefault="00A0054C" w:rsidP="00A0054C">
      <w:pPr>
        <w:rPr>
          <w:rFonts w:ascii="Arial" w:hAnsi="Arial" w:cs="Arial"/>
          <w:b/>
          <w:sz w:val="22"/>
          <w:szCs w:val="22"/>
        </w:rPr>
      </w:pPr>
      <w:r w:rsidRPr="00393829">
        <w:rPr>
          <w:rFonts w:ascii="Arial" w:hAnsi="Arial" w:cs="Arial"/>
          <w:b/>
          <w:sz w:val="22"/>
          <w:szCs w:val="22"/>
        </w:rPr>
        <w:t>Zavod Republike Slovenije</w:t>
      </w:r>
    </w:p>
    <w:p w:rsidR="00A0054C" w:rsidRPr="00393829" w:rsidRDefault="00A0054C" w:rsidP="00A0054C">
      <w:pPr>
        <w:rPr>
          <w:rFonts w:ascii="Arial" w:hAnsi="Arial" w:cs="Arial"/>
          <w:b/>
          <w:sz w:val="22"/>
          <w:szCs w:val="22"/>
        </w:rPr>
      </w:pPr>
      <w:r w:rsidRPr="00393829">
        <w:rPr>
          <w:rFonts w:ascii="Arial" w:hAnsi="Arial" w:cs="Arial"/>
          <w:b/>
          <w:sz w:val="22"/>
          <w:szCs w:val="22"/>
        </w:rPr>
        <w:t>za transfuzijsko medicino</w:t>
      </w:r>
    </w:p>
    <w:p w:rsidR="00A0054C" w:rsidRPr="00393829" w:rsidRDefault="00A0054C" w:rsidP="00A0054C">
      <w:pPr>
        <w:rPr>
          <w:rFonts w:ascii="Arial" w:hAnsi="Arial" w:cs="Arial"/>
          <w:b/>
          <w:sz w:val="22"/>
          <w:szCs w:val="22"/>
        </w:rPr>
      </w:pPr>
    </w:p>
    <w:p w:rsidR="00A0054C" w:rsidRDefault="00A0054C" w:rsidP="00A0054C">
      <w:pPr>
        <w:spacing w:line="360" w:lineRule="auto"/>
        <w:rPr>
          <w:rFonts w:ascii="Arial" w:hAnsi="Arial" w:cs="Arial"/>
          <w:b/>
          <w:sz w:val="22"/>
          <w:szCs w:val="22"/>
        </w:rPr>
      </w:pPr>
      <w:r>
        <w:rPr>
          <w:rFonts w:ascii="Arial" w:hAnsi="Arial" w:cs="Arial"/>
          <w:b/>
          <w:sz w:val="22"/>
          <w:szCs w:val="22"/>
        </w:rPr>
        <w:t>P</w:t>
      </w:r>
      <w:r w:rsidRPr="002537B9">
        <w:rPr>
          <w:rFonts w:ascii="Arial" w:hAnsi="Arial" w:cs="Arial"/>
          <w:b/>
          <w:sz w:val="22"/>
          <w:szCs w:val="22"/>
        </w:rPr>
        <w:t>eter Kavčič, mag. posl. in ekon. ved</w:t>
      </w:r>
      <w:r>
        <w:rPr>
          <w:rFonts w:ascii="Arial" w:hAnsi="Arial" w:cs="Arial"/>
          <w:b/>
          <w:sz w:val="22"/>
          <w:szCs w:val="22"/>
        </w:rPr>
        <w:t xml:space="preserve"> </w:t>
      </w:r>
    </w:p>
    <w:p w:rsidR="00A0054C" w:rsidRPr="00E87481" w:rsidRDefault="00A0054C" w:rsidP="00A0054C">
      <w:pPr>
        <w:spacing w:line="360" w:lineRule="auto"/>
      </w:pPr>
      <w:r w:rsidRPr="00393829">
        <w:rPr>
          <w:rFonts w:ascii="Arial" w:hAnsi="Arial" w:cs="Arial"/>
          <w:b/>
          <w:sz w:val="22"/>
          <w:szCs w:val="22"/>
        </w:rPr>
        <w:t>DIREKTOR</w:t>
      </w:r>
    </w:p>
    <w:p w:rsidR="00A0054C" w:rsidRDefault="00A0054C" w:rsidP="00DC5C76">
      <w:pPr>
        <w:rPr>
          <w:rFonts w:ascii="Arial" w:hAnsi="Arial" w:cs="Arial"/>
          <w:b/>
          <w:bCs/>
          <w:sz w:val="22"/>
          <w:szCs w:val="22"/>
        </w:rPr>
      </w:pPr>
    </w:p>
    <w:sectPr w:rsidR="00A0054C" w:rsidSect="003B67A0">
      <w:headerReference w:type="default" r:id="rId8"/>
      <w:footerReference w:type="even" r:id="rId9"/>
      <w:footerReference w:type="default" r:id="rId10"/>
      <w:headerReference w:type="first" r:id="rId11"/>
      <w:pgSz w:w="11906" w:h="16838"/>
      <w:pgMar w:top="1418" w:right="1276" w:bottom="964" w:left="1559" w:header="709" w:footer="19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9FE" w:rsidRDefault="00D659FE" w:rsidP="000E497E">
      <w:r>
        <w:separator/>
      </w:r>
    </w:p>
  </w:endnote>
  <w:endnote w:type="continuationSeparator" w:id="0">
    <w:p w:rsidR="00D659FE" w:rsidRDefault="00D659FE"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Sitka Small">
    <w:panose1 w:val="02000505000000020004"/>
    <w:charset w:val="EE"/>
    <w:family w:val="auto"/>
    <w:pitch w:val="variable"/>
    <w:sig w:usb0="A00002EF" w:usb1="4000204B" w:usb2="00000000" w:usb3="00000000" w:csb0="0000019F" w:csb1="00000000"/>
  </w:font>
  <w:font w:name="DTLProkyonSTLight">
    <w:altName w:val="Arial"/>
    <w:panose1 w:val="00000000000000000000"/>
    <w:charset w:val="00"/>
    <w:family w:val="modern"/>
    <w:notTrueType/>
    <w:pitch w:val="variable"/>
    <w:sig w:usb0="00000087"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FE" w:rsidRDefault="00D659FE">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659FE" w:rsidRDefault="00D659FE">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FE" w:rsidRDefault="00D659FE">
    <w:pPr>
      <w:pStyle w:val="Noga"/>
      <w:ind w:firstLine="360"/>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9FE" w:rsidRDefault="00D659FE" w:rsidP="000E497E">
      <w:r>
        <w:separator/>
      </w:r>
    </w:p>
  </w:footnote>
  <w:footnote w:type="continuationSeparator" w:id="0">
    <w:p w:rsidR="00D659FE" w:rsidRDefault="00D659FE"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FE" w:rsidRDefault="00D659FE" w:rsidP="001C1C92">
    <w:pPr>
      <w:pStyle w:val="Glava"/>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D659FE" w:rsidRPr="004637EE" w:rsidRDefault="00D659FE" w:rsidP="00E100B1"/>
            </w:txbxContent>
          </v:textbox>
        </v:shape>
      </w:pict>
    </w:r>
  </w:p>
  <w:p w:rsidR="00D659FE" w:rsidRDefault="00D659FE">
    <w:pPr>
      <w:pStyle w:val="Glava"/>
    </w:pPr>
  </w:p>
  <w:p w:rsidR="00D659FE" w:rsidRDefault="00D659FE">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FE" w:rsidRDefault="00D659FE" w:rsidP="00D22601">
    <w:pPr>
      <w:pStyle w:val="Glava"/>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D659FE" w:rsidRPr="004637EE" w:rsidRDefault="00D659FE"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D659FE" w:rsidRDefault="00D659FE" w:rsidP="00D22601">
    <w:pPr>
      <w:pStyle w:val="Glava"/>
    </w:pPr>
  </w:p>
  <w:p w:rsidR="00D659FE" w:rsidRDefault="00D659FE" w:rsidP="00D22601">
    <w:pPr>
      <w:pStyle w:val="Glava"/>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CD631A5"/>
    <w:multiLevelType w:val="hybridMultilevel"/>
    <w:tmpl w:val="1390F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6475A28"/>
    <w:multiLevelType w:val="hybridMultilevel"/>
    <w:tmpl w:val="D072423C"/>
    <w:lvl w:ilvl="0" w:tplc="75EA30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411698B"/>
    <w:multiLevelType w:val="hybridMultilevel"/>
    <w:tmpl w:val="6CBA7B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42A7AB9"/>
    <w:multiLevelType w:val="hybridMultilevel"/>
    <w:tmpl w:val="E57C48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756E431B"/>
    <w:multiLevelType w:val="hybridMultilevel"/>
    <w:tmpl w:val="03680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6D05AE3"/>
    <w:multiLevelType w:val="hybridMultilevel"/>
    <w:tmpl w:val="70445818"/>
    <w:lvl w:ilvl="0" w:tplc="711A8526">
      <w:start w:val="1"/>
      <w:numFmt w:val="bullet"/>
      <w:lvlText w:val="-"/>
      <w:lvlJc w:val="left"/>
      <w:pPr>
        <w:ind w:left="2136" w:hanging="360"/>
      </w:pPr>
      <w:rPr>
        <w:rFonts w:ascii="Sitka Small" w:hAnsi="Sitka Smal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3">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8"/>
  </w:num>
  <w:num w:numId="3">
    <w:abstractNumId w:val="16"/>
  </w:num>
  <w:num w:numId="4">
    <w:abstractNumId w:val="12"/>
  </w:num>
  <w:num w:numId="5">
    <w:abstractNumId w:val="14"/>
  </w:num>
  <w:num w:numId="6">
    <w:abstractNumId w:val="21"/>
  </w:num>
  <w:num w:numId="7">
    <w:abstractNumId w:val="23"/>
  </w:num>
  <w:num w:numId="8">
    <w:abstractNumId w:val="7"/>
  </w:num>
  <w:num w:numId="9">
    <w:abstractNumId w:val="18"/>
  </w:num>
  <w:num w:numId="10">
    <w:abstractNumId w:val="13"/>
  </w:num>
  <w:num w:numId="11">
    <w:abstractNumId w:val="19"/>
  </w:num>
  <w:num w:numId="12">
    <w:abstractNumId w:val="9"/>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4"/>
  </w:num>
  <w:num w:numId="15">
    <w:abstractNumId w:val="10"/>
  </w:num>
  <w:num w:numId="16">
    <w:abstractNumId w:val="1"/>
  </w:num>
  <w:num w:numId="17">
    <w:abstractNumId w:val="3"/>
  </w:num>
  <w:num w:numId="18">
    <w:abstractNumId w:val="11"/>
  </w:num>
  <w:num w:numId="19">
    <w:abstractNumId w:val="22"/>
  </w:num>
  <w:num w:numId="20">
    <w:abstractNumId w:val="15"/>
  </w:num>
  <w:num w:numId="21">
    <w:abstractNumId w:val="5"/>
  </w:num>
  <w:num w:numId="22">
    <w:abstractNumId w:val="17"/>
  </w:num>
  <w:num w:numId="23">
    <w:abstractNumId w:val="6"/>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61EE"/>
    <w:rsid w:val="0001135A"/>
    <w:rsid w:val="0001287D"/>
    <w:rsid w:val="00015AA0"/>
    <w:rsid w:val="000302E4"/>
    <w:rsid w:val="000320D6"/>
    <w:rsid w:val="00035E93"/>
    <w:rsid w:val="00037E5F"/>
    <w:rsid w:val="00050B5D"/>
    <w:rsid w:val="0005517A"/>
    <w:rsid w:val="00061717"/>
    <w:rsid w:val="000636FD"/>
    <w:rsid w:val="00066D51"/>
    <w:rsid w:val="0007160F"/>
    <w:rsid w:val="00080EE3"/>
    <w:rsid w:val="000839EF"/>
    <w:rsid w:val="00083B92"/>
    <w:rsid w:val="00083EC8"/>
    <w:rsid w:val="00093729"/>
    <w:rsid w:val="000966B3"/>
    <w:rsid w:val="00097E8C"/>
    <w:rsid w:val="000A001F"/>
    <w:rsid w:val="000A315E"/>
    <w:rsid w:val="000A6199"/>
    <w:rsid w:val="000A6742"/>
    <w:rsid w:val="000B49F2"/>
    <w:rsid w:val="000C55BF"/>
    <w:rsid w:val="000C6FA9"/>
    <w:rsid w:val="000D1662"/>
    <w:rsid w:val="000E497E"/>
    <w:rsid w:val="000F352F"/>
    <w:rsid w:val="00116C28"/>
    <w:rsid w:val="00134461"/>
    <w:rsid w:val="00144C5E"/>
    <w:rsid w:val="00160575"/>
    <w:rsid w:val="00164CFA"/>
    <w:rsid w:val="00165A36"/>
    <w:rsid w:val="00170DBA"/>
    <w:rsid w:val="001835D4"/>
    <w:rsid w:val="001839F5"/>
    <w:rsid w:val="00183B13"/>
    <w:rsid w:val="00184238"/>
    <w:rsid w:val="001907F9"/>
    <w:rsid w:val="00191F02"/>
    <w:rsid w:val="001B6C58"/>
    <w:rsid w:val="001B7284"/>
    <w:rsid w:val="001C1C92"/>
    <w:rsid w:val="001E673C"/>
    <w:rsid w:val="001F60FA"/>
    <w:rsid w:val="0020515A"/>
    <w:rsid w:val="00205D2C"/>
    <w:rsid w:val="00212B8E"/>
    <w:rsid w:val="00217BF2"/>
    <w:rsid w:val="00222495"/>
    <w:rsid w:val="0022337A"/>
    <w:rsid w:val="00224708"/>
    <w:rsid w:val="00224B86"/>
    <w:rsid w:val="002319BB"/>
    <w:rsid w:val="002331A7"/>
    <w:rsid w:val="00246CA0"/>
    <w:rsid w:val="00247EAE"/>
    <w:rsid w:val="00254215"/>
    <w:rsid w:val="002566EF"/>
    <w:rsid w:val="00256D4A"/>
    <w:rsid w:val="0026383E"/>
    <w:rsid w:val="00276646"/>
    <w:rsid w:val="002A0867"/>
    <w:rsid w:val="002B5403"/>
    <w:rsid w:val="002C4FAA"/>
    <w:rsid w:val="002C625B"/>
    <w:rsid w:val="002D4350"/>
    <w:rsid w:val="002D592E"/>
    <w:rsid w:val="002E1BA0"/>
    <w:rsid w:val="002E1C21"/>
    <w:rsid w:val="002E61A2"/>
    <w:rsid w:val="002E69AC"/>
    <w:rsid w:val="002F08D1"/>
    <w:rsid w:val="002F0BC5"/>
    <w:rsid w:val="002F29F8"/>
    <w:rsid w:val="002F77B8"/>
    <w:rsid w:val="00305DFE"/>
    <w:rsid w:val="00306C00"/>
    <w:rsid w:val="00310955"/>
    <w:rsid w:val="00317C9E"/>
    <w:rsid w:val="00325EAF"/>
    <w:rsid w:val="003273E8"/>
    <w:rsid w:val="003355D1"/>
    <w:rsid w:val="00335B0A"/>
    <w:rsid w:val="00341DB2"/>
    <w:rsid w:val="003451ED"/>
    <w:rsid w:val="00350B1E"/>
    <w:rsid w:val="00370FE7"/>
    <w:rsid w:val="003735A5"/>
    <w:rsid w:val="00390AC7"/>
    <w:rsid w:val="00391135"/>
    <w:rsid w:val="003B065B"/>
    <w:rsid w:val="003B341A"/>
    <w:rsid w:val="003B67A0"/>
    <w:rsid w:val="003C782F"/>
    <w:rsid w:val="003D50B4"/>
    <w:rsid w:val="003D5A74"/>
    <w:rsid w:val="003D693C"/>
    <w:rsid w:val="00402451"/>
    <w:rsid w:val="004269A5"/>
    <w:rsid w:val="004277E4"/>
    <w:rsid w:val="00430526"/>
    <w:rsid w:val="00430721"/>
    <w:rsid w:val="00432E62"/>
    <w:rsid w:val="00445767"/>
    <w:rsid w:val="004460D3"/>
    <w:rsid w:val="004519EF"/>
    <w:rsid w:val="00452D13"/>
    <w:rsid w:val="004637EE"/>
    <w:rsid w:val="004677BF"/>
    <w:rsid w:val="00477B61"/>
    <w:rsid w:val="00481967"/>
    <w:rsid w:val="00482A4D"/>
    <w:rsid w:val="00492270"/>
    <w:rsid w:val="004A4005"/>
    <w:rsid w:val="004A4B63"/>
    <w:rsid w:val="004A764E"/>
    <w:rsid w:val="004B3E07"/>
    <w:rsid w:val="004B7D53"/>
    <w:rsid w:val="004E6AFB"/>
    <w:rsid w:val="005172A4"/>
    <w:rsid w:val="005229CC"/>
    <w:rsid w:val="00523CFD"/>
    <w:rsid w:val="00543900"/>
    <w:rsid w:val="0055142F"/>
    <w:rsid w:val="00555B4D"/>
    <w:rsid w:val="0055736D"/>
    <w:rsid w:val="005635F1"/>
    <w:rsid w:val="00564628"/>
    <w:rsid w:val="005732EE"/>
    <w:rsid w:val="00580DA8"/>
    <w:rsid w:val="005923E8"/>
    <w:rsid w:val="005930F1"/>
    <w:rsid w:val="005B36B7"/>
    <w:rsid w:val="005B422A"/>
    <w:rsid w:val="005C0B0F"/>
    <w:rsid w:val="005C1984"/>
    <w:rsid w:val="005C474D"/>
    <w:rsid w:val="005C6512"/>
    <w:rsid w:val="005F3DFA"/>
    <w:rsid w:val="005F43DC"/>
    <w:rsid w:val="005F4F06"/>
    <w:rsid w:val="00604998"/>
    <w:rsid w:val="00607CDC"/>
    <w:rsid w:val="0062006D"/>
    <w:rsid w:val="00620D67"/>
    <w:rsid w:val="00627D18"/>
    <w:rsid w:val="006424C8"/>
    <w:rsid w:val="00670287"/>
    <w:rsid w:val="006703A2"/>
    <w:rsid w:val="00673EFE"/>
    <w:rsid w:val="006805B4"/>
    <w:rsid w:val="0068294B"/>
    <w:rsid w:val="00684AA5"/>
    <w:rsid w:val="00686483"/>
    <w:rsid w:val="00695110"/>
    <w:rsid w:val="006A0600"/>
    <w:rsid w:val="006B42B8"/>
    <w:rsid w:val="006B779C"/>
    <w:rsid w:val="006C2B49"/>
    <w:rsid w:val="006D72CC"/>
    <w:rsid w:val="006E3FF7"/>
    <w:rsid w:val="006E741A"/>
    <w:rsid w:val="00706D3C"/>
    <w:rsid w:val="00707C6D"/>
    <w:rsid w:val="00710B9D"/>
    <w:rsid w:val="00717652"/>
    <w:rsid w:val="0072007D"/>
    <w:rsid w:val="00725287"/>
    <w:rsid w:val="00740D80"/>
    <w:rsid w:val="007469CA"/>
    <w:rsid w:val="00757612"/>
    <w:rsid w:val="00765B1A"/>
    <w:rsid w:val="00771775"/>
    <w:rsid w:val="007825D3"/>
    <w:rsid w:val="0079269D"/>
    <w:rsid w:val="00794C22"/>
    <w:rsid w:val="007A05EC"/>
    <w:rsid w:val="007A0F81"/>
    <w:rsid w:val="007B1DCE"/>
    <w:rsid w:val="007B1E84"/>
    <w:rsid w:val="007B303C"/>
    <w:rsid w:val="007B6A7C"/>
    <w:rsid w:val="007C3211"/>
    <w:rsid w:val="007E3B76"/>
    <w:rsid w:val="007E67D9"/>
    <w:rsid w:val="007F4B9D"/>
    <w:rsid w:val="007F7631"/>
    <w:rsid w:val="008029A2"/>
    <w:rsid w:val="008143D8"/>
    <w:rsid w:val="00816514"/>
    <w:rsid w:val="00820535"/>
    <w:rsid w:val="00822441"/>
    <w:rsid w:val="00822CA1"/>
    <w:rsid w:val="008255E7"/>
    <w:rsid w:val="0083322C"/>
    <w:rsid w:val="00834450"/>
    <w:rsid w:val="00837E02"/>
    <w:rsid w:val="008408D0"/>
    <w:rsid w:val="00856A7E"/>
    <w:rsid w:val="0086386F"/>
    <w:rsid w:val="00866D13"/>
    <w:rsid w:val="008742AC"/>
    <w:rsid w:val="008812B9"/>
    <w:rsid w:val="00885A27"/>
    <w:rsid w:val="00885B26"/>
    <w:rsid w:val="008947EF"/>
    <w:rsid w:val="00895BF6"/>
    <w:rsid w:val="00897935"/>
    <w:rsid w:val="008A7BDA"/>
    <w:rsid w:val="008C1F4A"/>
    <w:rsid w:val="008D0218"/>
    <w:rsid w:val="008D64E0"/>
    <w:rsid w:val="008E6B62"/>
    <w:rsid w:val="00912347"/>
    <w:rsid w:val="0091435F"/>
    <w:rsid w:val="00914700"/>
    <w:rsid w:val="00922691"/>
    <w:rsid w:val="00923D33"/>
    <w:rsid w:val="00937E90"/>
    <w:rsid w:val="00942AED"/>
    <w:rsid w:val="00945BE4"/>
    <w:rsid w:val="00946192"/>
    <w:rsid w:val="009561D8"/>
    <w:rsid w:val="00962FFC"/>
    <w:rsid w:val="009645D6"/>
    <w:rsid w:val="00967981"/>
    <w:rsid w:val="00971E5D"/>
    <w:rsid w:val="00994B7B"/>
    <w:rsid w:val="009A2B51"/>
    <w:rsid w:val="009A5B9D"/>
    <w:rsid w:val="009B387F"/>
    <w:rsid w:val="009B67D2"/>
    <w:rsid w:val="009C5C2D"/>
    <w:rsid w:val="009C6C35"/>
    <w:rsid w:val="009D3C65"/>
    <w:rsid w:val="009E36D9"/>
    <w:rsid w:val="00A0054C"/>
    <w:rsid w:val="00A0125A"/>
    <w:rsid w:val="00A13246"/>
    <w:rsid w:val="00A1502A"/>
    <w:rsid w:val="00A17756"/>
    <w:rsid w:val="00A2087C"/>
    <w:rsid w:val="00A22EE4"/>
    <w:rsid w:val="00A22FDF"/>
    <w:rsid w:val="00A23F10"/>
    <w:rsid w:val="00A24958"/>
    <w:rsid w:val="00A2662E"/>
    <w:rsid w:val="00A40946"/>
    <w:rsid w:val="00A53A35"/>
    <w:rsid w:val="00A63E6D"/>
    <w:rsid w:val="00A66B66"/>
    <w:rsid w:val="00A7106E"/>
    <w:rsid w:val="00A71EDC"/>
    <w:rsid w:val="00A72000"/>
    <w:rsid w:val="00A741A0"/>
    <w:rsid w:val="00A74546"/>
    <w:rsid w:val="00A74A4B"/>
    <w:rsid w:val="00A77E6A"/>
    <w:rsid w:val="00A823FF"/>
    <w:rsid w:val="00A92099"/>
    <w:rsid w:val="00A92BA6"/>
    <w:rsid w:val="00A94200"/>
    <w:rsid w:val="00A97148"/>
    <w:rsid w:val="00AA2D72"/>
    <w:rsid w:val="00AA5743"/>
    <w:rsid w:val="00AA7313"/>
    <w:rsid w:val="00AB3466"/>
    <w:rsid w:val="00AD1643"/>
    <w:rsid w:val="00AD4599"/>
    <w:rsid w:val="00AE457A"/>
    <w:rsid w:val="00AE549D"/>
    <w:rsid w:val="00B008E3"/>
    <w:rsid w:val="00B00BFB"/>
    <w:rsid w:val="00B22F01"/>
    <w:rsid w:val="00B22F42"/>
    <w:rsid w:val="00B252D5"/>
    <w:rsid w:val="00B47F8D"/>
    <w:rsid w:val="00B53F32"/>
    <w:rsid w:val="00B55A66"/>
    <w:rsid w:val="00B60CEF"/>
    <w:rsid w:val="00B75FC1"/>
    <w:rsid w:val="00B93F1A"/>
    <w:rsid w:val="00BA0613"/>
    <w:rsid w:val="00BA1A32"/>
    <w:rsid w:val="00BA1D43"/>
    <w:rsid w:val="00BA5919"/>
    <w:rsid w:val="00BA6872"/>
    <w:rsid w:val="00BB2405"/>
    <w:rsid w:val="00BC4A41"/>
    <w:rsid w:val="00BD4402"/>
    <w:rsid w:val="00BD6D3A"/>
    <w:rsid w:val="00BE3CB0"/>
    <w:rsid w:val="00BF02C9"/>
    <w:rsid w:val="00BF04AC"/>
    <w:rsid w:val="00BF7169"/>
    <w:rsid w:val="00C06C9D"/>
    <w:rsid w:val="00C12884"/>
    <w:rsid w:val="00C12B2B"/>
    <w:rsid w:val="00C27611"/>
    <w:rsid w:val="00C30BEA"/>
    <w:rsid w:val="00C34F5C"/>
    <w:rsid w:val="00C35052"/>
    <w:rsid w:val="00C471BB"/>
    <w:rsid w:val="00C54C06"/>
    <w:rsid w:val="00C57CE3"/>
    <w:rsid w:val="00C62290"/>
    <w:rsid w:val="00C63743"/>
    <w:rsid w:val="00C72397"/>
    <w:rsid w:val="00C87130"/>
    <w:rsid w:val="00C95A6E"/>
    <w:rsid w:val="00CA545C"/>
    <w:rsid w:val="00CB2A2F"/>
    <w:rsid w:val="00CB7C3E"/>
    <w:rsid w:val="00CC1A00"/>
    <w:rsid w:val="00CC342D"/>
    <w:rsid w:val="00CE599C"/>
    <w:rsid w:val="00CE5BE8"/>
    <w:rsid w:val="00D13C98"/>
    <w:rsid w:val="00D22601"/>
    <w:rsid w:val="00D2349F"/>
    <w:rsid w:val="00D26CD2"/>
    <w:rsid w:val="00D351FE"/>
    <w:rsid w:val="00D4676C"/>
    <w:rsid w:val="00D6486D"/>
    <w:rsid w:val="00D659FE"/>
    <w:rsid w:val="00D65DF8"/>
    <w:rsid w:val="00D757B6"/>
    <w:rsid w:val="00D84151"/>
    <w:rsid w:val="00D85458"/>
    <w:rsid w:val="00DA38B2"/>
    <w:rsid w:val="00DA3FFE"/>
    <w:rsid w:val="00DA4CFA"/>
    <w:rsid w:val="00DA573A"/>
    <w:rsid w:val="00DB1F1D"/>
    <w:rsid w:val="00DC5C76"/>
    <w:rsid w:val="00DD2AFC"/>
    <w:rsid w:val="00DD6ED6"/>
    <w:rsid w:val="00E0161C"/>
    <w:rsid w:val="00E0424D"/>
    <w:rsid w:val="00E100B1"/>
    <w:rsid w:val="00E13F58"/>
    <w:rsid w:val="00E14312"/>
    <w:rsid w:val="00E353C0"/>
    <w:rsid w:val="00E53C00"/>
    <w:rsid w:val="00E71AAF"/>
    <w:rsid w:val="00E71E49"/>
    <w:rsid w:val="00E73B86"/>
    <w:rsid w:val="00E83796"/>
    <w:rsid w:val="00E84260"/>
    <w:rsid w:val="00E84F25"/>
    <w:rsid w:val="00E9003D"/>
    <w:rsid w:val="00EA5CE4"/>
    <w:rsid w:val="00EB18E0"/>
    <w:rsid w:val="00EB18ED"/>
    <w:rsid w:val="00EB233C"/>
    <w:rsid w:val="00EB2BD9"/>
    <w:rsid w:val="00EB544A"/>
    <w:rsid w:val="00EC7B7E"/>
    <w:rsid w:val="00ED013D"/>
    <w:rsid w:val="00ED4688"/>
    <w:rsid w:val="00ED5268"/>
    <w:rsid w:val="00ED53AD"/>
    <w:rsid w:val="00F04151"/>
    <w:rsid w:val="00F13922"/>
    <w:rsid w:val="00F245F7"/>
    <w:rsid w:val="00F52A4B"/>
    <w:rsid w:val="00F536C4"/>
    <w:rsid w:val="00F55032"/>
    <w:rsid w:val="00F60BE2"/>
    <w:rsid w:val="00F61878"/>
    <w:rsid w:val="00F658DC"/>
    <w:rsid w:val="00F80CCD"/>
    <w:rsid w:val="00F85681"/>
    <w:rsid w:val="00F90754"/>
    <w:rsid w:val="00FA174A"/>
    <w:rsid w:val="00FC4831"/>
    <w:rsid w:val="00FD2023"/>
    <w:rsid w:val="00FD29CE"/>
    <w:rsid w:val="00FF3795"/>
    <w:rsid w:val="00FF3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3F1A"/>
    <w:pPr>
      <w:jc w:val="both"/>
    </w:pPr>
    <w:rPr>
      <w:sz w:val="24"/>
    </w:rPr>
  </w:style>
  <w:style w:type="paragraph" w:styleId="Naslov3">
    <w:name w:val="heading 3"/>
    <w:basedOn w:val="Navaden"/>
    <w:next w:val="Navaden"/>
    <w:link w:val="Naslov3Znak"/>
    <w:qFormat/>
    <w:rsid w:val="00B93F1A"/>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 w:type="character" w:styleId="Komentar-sklic">
    <w:name w:val="annotation reference"/>
    <w:basedOn w:val="Privzetapisavaodstavka"/>
    <w:uiPriority w:val="99"/>
    <w:semiHidden/>
    <w:unhideWhenUsed/>
    <w:rsid w:val="00477B61"/>
    <w:rPr>
      <w:sz w:val="16"/>
      <w:szCs w:val="16"/>
    </w:rPr>
  </w:style>
  <w:style w:type="paragraph" w:styleId="Komentar-besedilo">
    <w:name w:val="annotation text"/>
    <w:basedOn w:val="Navaden"/>
    <w:link w:val="Komentar-besediloZnak"/>
    <w:uiPriority w:val="99"/>
    <w:semiHidden/>
    <w:unhideWhenUsed/>
    <w:rsid w:val="00477B61"/>
    <w:rPr>
      <w:sz w:val="20"/>
    </w:rPr>
  </w:style>
  <w:style w:type="character" w:customStyle="1" w:styleId="Komentar-besediloZnak">
    <w:name w:val="Komentar - besedilo Znak"/>
    <w:basedOn w:val="Privzetapisavaodstavka"/>
    <w:link w:val="Komentar-besedilo"/>
    <w:uiPriority w:val="99"/>
    <w:semiHidden/>
    <w:rsid w:val="00477B61"/>
  </w:style>
  <w:style w:type="paragraph" w:styleId="Zadevakomentarja">
    <w:name w:val="annotation subject"/>
    <w:basedOn w:val="Komentar-besedilo"/>
    <w:next w:val="Komentar-besedilo"/>
    <w:link w:val="ZadevakomentarjaZnak"/>
    <w:uiPriority w:val="99"/>
    <w:semiHidden/>
    <w:unhideWhenUsed/>
    <w:rsid w:val="00477B61"/>
    <w:rPr>
      <w:b/>
      <w:bCs/>
    </w:rPr>
  </w:style>
  <w:style w:type="character" w:customStyle="1" w:styleId="ZadevakomentarjaZnak">
    <w:name w:val="Zadeva komentarja Znak"/>
    <w:basedOn w:val="Komentar-besediloZnak"/>
    <w:link w:val="Zadevakomentarja"/>
    <w:uiPriority w:val="99"/>
    <w:semiHidden/>
    <w:rsid w:val="00477B61"/>
    <w:rPr>
      <w:b/>
      <w:bCs/>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 w:id="20839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5DE4F-34AA-469F-885C-9BFB9ADF1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Predloga_za_pogodbo.dotx</Template>
  <TotalTime>695</TotalTime>
  <Pages>8</Pages>
  <Words>2777</Words>
  <Characters>15829</Characters>
  <Application>Microsoft Office Word</Application>
  <DocSecurity>0</DocSecurity>
  <Lines>131</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18569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barbara_cerkvenik</cp:lastModifiedBy>
  <cp:revision>70</cp:revision>
  <cp:lastPrinted>2021-11-30T06:30:00Z</cp:lastPrinted>
  <dcterms:created xsi:type="dcterms:W3CDTF">2024-08-01T07:57:00Z</dcterms:created>
  <dcterms:modified xsi:type="dcterms:W3CDTF">2025-07-29T11:23:00Z</dcterms:modified>
</cp:coreProperties>
</file>